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1D" w:rsidRPr="00714B1D" w:rsidRDefault="00714B1D" w:rsidP="00714B1D">
      <w:pPr>
        <w:jc w:val="center"/>
        <w:rPr>
          <w:b/>
          <w:sz w:val="32"/>
          <w:szCs w:val="32"/>
        </w:rPr>
      </w:pPr>
      <w:r w:rsidRPr="00714B1D">
        <w:rPr>
          <w:b/>
          <w:sz w:val="32"/>
          <w:szCs w:val="32"/>
        </w:rPr>
        <w:t>JELENTKEZÉSI LAP</w:t>
      </w:r>
    </w:p>
    <w:p w:rsidR="00624E47" w:rsidRDefault="005E1635" w:rsidP="00714B1D">
      <w:pPr>
        <w:jc w:val="center"/>
        <w:rPr>
          <w:b/>
          <w:sz w:val="28"/>
          <w:szCs w:val="28"/>
        </w:rPr>
      </w:pPr>
      <w:r w:rsidRPr="005E1635">
        <w:rPr>
          <w:b/>
          <w:sz w:val="28"/>
          <w:szCs w:val="28"/>
        </w:rPr>
        <w:t xml:space="preserve">„Digitális készségek mindenkinek – az alapoktól az </w:t>
      </w:r>
      <w:r w:rsidR="00624E47" w:rsidRPr="005E1635">
        <w:rPr>
          <w:b/>
          <w:sz w:val="28"/>
          <w:szCs w:val="28"/>
        </w:rPr>
        <w:t>ECDL</w:t>
      </w:r>
      <w:r w:rsidRPr="005E1635">
        <w:rPr>
          <w:b/>
          <w:sz w:val="28"/>
          <w:szCs w:val="28"/>
        </w:rPr>
        <w:t>-ig”</w:t>
      </w:r>
      <w:r w:rsidR="007613BB" w:rsidRPr="005E1635">
        <w:rPr>
          <w:b/>
          <w:sz w:val="28"/>
          <w:szCs w:val="28"/>
        </w:rPr>
        <w:t xml:space="preserve"> tanfolyamra és </w:t>
      </w:r>
      <w:r w:rsidRPr="005E1635">
        <w:rPr>
          <w:b/>
          <w:sz w:val="28"/>
          <w:szCs w:val="28"/>
        </w:rPr>
        <w:t xml:space="preserve">ECDL </w:t>
      </w:r>
      <w:r w:rsidR="007613BB" w:rsidRPr="005E1635">
        <w:rPr>
          <w:b/>
          <w:sz w:val="28"/>
          <w:szCs w:val="28"/>
        </w:rPr>
        <w:t>vizsgára</w:t>
      </w:r>
    </w:p>
    <w:p w:rsidR="008A3304" w:rsidRPr="005E1635" w:rsidRDefault="008A3304" w:rsidP="00714B1D">
      <w:pPr>
        <w:jc w:val="center"/>
        <w:rPr>
          <w:b/>
          <w:sz w:val="28"/>
          <w:szCs w:val="28"/>
        </w:rPr>
      </w:pPr>
    </w:p>
    <w:p w:rsidR="007613BB" w:rsidRPr="007613BB" w:rsidRDefault="007613BB" w:rsidP="0026013E">
      <w:pPr>
        <w:tabs>
          <w:tab w:val="right" w:leader="dot" w:pos="6237"/>
        </w:tabs>
        <w:spacing w:line="360" w:lineRule="auto"/>
        <w:rPr>
          <w:b/>
        </w:rPr>
      </w:pPr>
      <w:r w:rsidRPr="007613BB">
        <w:rPr>
          <w:b/>
        </w:rPr>
        <w:t>Név:</w:t>
      </w:r>
      <w:r w:rsidRPr="007613BB">
        <w:rPr>
          <w:b/>
        </w:rPr>
        <w:tab/>
      </w:r>
      <w:r w:rsidR="0026013E">
        <w:rPr>
          <w:b/>
        </w:rPr>
        <w:tab/>
      </w:r>
    </w:p>
    <w:p w:rsidR="007613BB" w:rsidRPr="007613BB" w:rsidRDefault="00B72D51" w:rsidP="0026013E">
      <w:pPr>
        <w:tabs>
          <w:tab w:val="right" w:leader="dot" w:pos="6237"/>
        </w:tabs>
        <w:spacing w:line="360" w:lineRule="auto"/>
        <w:rPr>
          <w:b/>
        </w:rPr>
      </w:pPr>
      <w:r>
        <w:rPr>
          <w:b/>
        </w:rPr>
        <w:t>Születéskori</w:t>
      </w:r>
      <w:r w:rsidR="007613BB" w:rsidRPr="007613BB">
        <w:rPr>
          <w:b/>
        </w:rPr>
        <w:t xml:space="preserve"> név: </w:t>
      </w:r>
      <w:r w:rsidR="007613BB" w:rsidRPr="007613BB">
        <w:rPr>
          <w:b/>
        </w:rPr>
        <w:tab/>
      </w:r>
      <w:r w:rsidR="0026013E">
        <w:rPr>
          <w:b/>
        </w:rPr>
        <w:tab/>
      </w:r>
    </w:p>
    <w:p w:rsidR="007613BB" w:rsidRPr="007613BB" w:rsidRDefault="00A41038" w:rsidP="0026013E">
      <w:pPr>
        <w:tabs>
          <w:tab w:val="right" w:leader="dot" w:pos="6237"/>
        </w:tabs>
        <w:spacing w:line="360" w:lineRule="auto"/>
        <w:rPr>
          <w:b/>
        </w:rPr>
      </w:pPr>
      <w:r>
        <w:rPr>
          <w:b/>
        </w:rPr>
        <w:t>Anyja</w:t>
      </w:r>
      <w:r w:rsidR="007613BB" w:rsidRPr="007613BB">
        <w:rPr>
          <w:b/>
        </w:rPr>
        <w:t xml:space="preserve"> neve: </w:t>
      </w:r>
      <w:r w:rsidR="007613BB" w:rsidRPr="007613BB">
        <w:rPr>
          <w:b/>
        </w:rPr>
        <w:tab/>
      </w:r>
      <w:r w:rsidR="0026013E">
        <w:rPr>
          <w:b/>
        </w:rPr>
        <w:tab/>
      </w:r>
    </w:p>
    <w:p w:rsidR="007613BB" w:rsidRDefault="007613BB" w:rsidP="0026013E">
      <w:pPr>
        <w:tabs>
          <w:tab w:val="right" w:leader="dot" w:pos="5103"/>
          <w:tab w:val="right" w:leader="dot" w:pos="6521"/>
          <w:tab w:val="left" w:leader="dot" w:pos="7938"/>
          <w:tab w:val="left" w:leader="dot" w:pos="9070"/>
        </w:tabs>
        <w:spacing w:line="360" w:lineRule="auto"/>
        <w:rPr>
          <w:b/>
        </w:rPr>
      </w:pPr>
      <w:r w:rsidRPr="007613BB">
        <w:rPr>
          <w:b/>
        </w:rPr>
        <w:t>Születési hely</w:t>
      </w:r>
      <w:proofErr w:type="gramStart"/>
      <w:r w:rsidRPr="007613BB">
        <w:rPr>
          <w:b/>
        </w:rPr>
        <w:t xml:space="preserve">: </w:t>
      </w:r>
      <w:r w:rsidR="00A41038">
        <w:rPr>
          <w:b/>
        </w:rPr>
        <w:t>…</w:t>
      </w:r>
      <w:proofErr w:type="gramEnd"/>
      <w:r w:rsidR="00A41038">
        <w:rPr>
          <w:b/>
        </w:rPr>
        <w:t>………………………………. Születési idő:……..</w:t>
      </w:r>
      <w:r w:rsidR="0026013E">
        <w:rPr>
          <w:b/>
        </w:rPr>
        <w:t>év</w:t>
      </w:r>
      <w:r w:rsidR="00A41038">
        <w:rPr>
          <w:b/>
        </w:rPr>
        <w:t>……..</w:t>
      </w:r>
      <w:r w:rsidR="0026013E">
        <w:rPr>
          <w:b/>
        </w:rPr>
        <w:tab/>
        <w:t>hó</w:t>
      </w:r>
      <w:r w:rsidR="0026013E">
        <w:rPr>
          <w:b/>
        </w:rPr>
        <w:tab/>
        <w:t>nap</w:t>
      </w:r>
    </w:p>
    <w:p w:rsidR="00A41038" w:rsidRPr="007613BB" w:rsidRDefault="00A41038" w:rsidP="0026013E">
      <w:pPr>
        <w:tabs>
          <w:tab w:val="right" w:leader="dot" w:pos="5103"/>
          <w:tab w:val="right" w:leader="dot" w:pos="6521"/>
          <w:tab w:val="left" w:leader="dot" w:pos="7938"/>
          <w:tab w:val="left" w:leader="dot" w:pos="9070"/>
        </w:tabs>
        <w:spacing w:line="360" w:lineRule="auto"/>
        <w:rPr>
          <w:b/>
        </w:rPr>
      </w:pPr>
      <w:r>
        <w:rPr>
          <w:b/>
        </w:rPr>
        <w:t>Állampolgárság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…………………………….</w:t>
      </w:r>
    </w:p>
    <w:p w:rsidR="007613BB" w:rsidRPr="007613BB" w:rsidRDefault="007613BB" w:rsidP="0026013E">
      <w:pPr>
        <w:tabs>
          <w:tab w:val="right" w:leader="dot" w:pos="6237"/>
        </w:tabs>
        <w:spacing w:line="360" w:lineRule="auto"/>
        <w:rPr>
          <w:b/>
        </w:rPr>
      </w:pPr>
      <w:r w:rsidRPr="007613BB">
        <w:rPr>
          <w:b/>
        </w:rPr>
        <w:t xml:space="preserve">Lakcím: </w:t>
      </w:r>
      <w:r w:rsidRPr="007613BB">
        <w:rPr>
          <w:b/>
        </w:rPr>
        <w:tab/>
      </w:r>
    </w:p>
    <w:p w:rsidR="007613BB" w:rsidRPr="00517D3D" w:rsidRDefault="007613BB" w:rsidP="0026013E">
      <w:pPr>
        <w:tabs>
          <w:tab w:val="right" w:leader="dot" w:pos="6237"/>
        </w:tabs>
        <w:spacing w:line="360" w:lineRule="auto"/>
        <w:rPr>
          <w:b/>
        </w:rPr>
      </w:pPr>
      <w:r w:rsidRPr="007613BB">
        <w:rPr>
          <w:b/>
        </w:rPr>
        <w:t>Értesítési cím:</w:t>
      </w:r>
      <w:r w:rsidR="00517D3D" w:rsidRPr="00517D3D">
        <w:rPr>
          <w:b/>
        </w:rPr>
        <w:t xml:space="preserve"> </w:t>
      </w:r>
      <w:r w:rsidR="00517D3D" w:rsidRPr="00517D3D">
        <w:rPr>
          <w:b/>
        </w:rPr>
        <w:tab/>
      </w:r>
    </w:p>
    <w:p w:rsidR="007613BB" w:rsidRDefault="007613BB" w:rsidP="0026013E">
      <w:pPr>
        <w:tabs>
          <w:tab w:val="right" w:leader="dot" w:pos="3969"/>
          <w:tab w:val="right" w:leader="dot" w:pos="6237"/>
        </w:tabs>
        <w:spacing w:line="360" w:lineRule="auto"/>
        <w:rPr>
          <w:b/>
        </w:rPr>
      </w:pPr>
      <w:r w:rsidRPr="007613BB">
        <w:rPr>
          <w:b/>
        </w:rPr>
        <w:t xml:space="preserve">Telefonszám: </w:t>
      </w:r>
      <w:r w:rsidRPr="007613BB">
        <w:rPr>
          <w:b/>
        </w:rPr>
        <w:tab/>
      </w:r>
    </w:p>
    <w:p w:rsidR="007613BB" w:rsidRDefault="0026013E" w:rsidP="0026013E">
      <w:pPr>
        <w:tabs>
          <w:tab w:val="right" w:leader="dot" w:pos="6237"/>
        </w:tabs>
        <w:spacing w:line="360" w:lineRule="auto"/>
        <w:rPr>
          <w:b/>
        </w:rPr>
      </w:pPr>
      <w:r>
        <w:rPr>
          <w:b/>
        </w:rPr>
        <w:t xml:space="preserve">E-mail: </w:t>
      </w:r>
      <w:r>
        <w:rPr>
          <w:b/>
        </w:rPr>
        <w:tab/>
      </w:r>
    </w:p>
    <w:p w:rsidR="008A3304" w:rsidRDefault="008A3304" w:rsidP="0026013E">
      <w:pPr>
        <w:tabs>
          <w:tab w:val="right" w:leader="dot" w:pos="6237"/>
        </w:tabs>
        <w:spacing w:line="360" w:lineRule="auto"/>
        <w:rPr>
          <w:b/>
        </w:rPr>
      </w:pPr>
      <w:r>
        <w:rPr>
          <w:b/>
        </w:rPr>
        <w:t>TAJ szám</w:t>
      </w:r>
      <w:proofErr w:type="gramStart"/>
      <w:r>
        <w:rPr>
          <w:b/>
        </w:rPr>
        <w:t>:………………………………………………………..</w:t>
      </w:r>
      <w:proofErr w:type="gramEnd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918"/>
        <w:gridCol w:w="426"/>
        <w:gridCol w:w="119"/>
        <w:gridCol w:w="306"/>
        <w:gridCol w:w="1399"/>
        <w:gridCol w:w="590"/>
        <w:gridCol w:w="1176"/>
        <w:gridCol w:w="504"/>
        <w:gridCol w:w="1292"/>
        <w:gridCol w:w="1701"/>
      </w:tblGrid>
      <w:tr w:rsidR="00A41038" w:rsidRPr="00B70C33" w:rsidTr="00A41038">
        <w:trPr>
          <w:trHeight w:val="262"/>
        </w:trPr>
        <w:tc>
          <w:tcPr>
            <w:tcW w:w="2059" w:type="dxa"/>
            <w:vMerge w:val="restart"/>
          </w:tcPr>
          <w:p w:rsidR="00A41038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C33">
              <w:rPr>
                <w:rFonts w:ascii="Arial" w:hAnsi="Arial" w:cs="Arial"/>
                <w:b/>
                <w:sz w:val="20"/>
                <w:szCs w:val="20"/>
              </w:rPr>
              <w:t>Legmagasabb iskolai végzettsége:</w:t>
            </w:r>
          </w:p>
          <w:p w:rsidR="00A41038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038" w:rsidRPr="00B70C33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Jelölje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X-el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1769" w:type="dxa"/>
            <w:gridSpan w:val="4"/>
            <w:shd w:val="clear" w:color="auto" w:fill="F2DBDB"/>
          </w:tcPr>
          <w:p w:rsidR="00A41038" w:rsidRPr="00B70C33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C33">
              <w:rPr>
                <w:rFonts w:ascii="Arial" w:hAnsi="Arial" w:cs="Arial"/>
                <w:sz w:val="18"/>
                <w:szCs w:val="18"/>
              </w:rPr>
              <w:t>Általános iskola 8. osztály</w:t>
            </w:r>
            <w:r>
              <w:rPr>
                <w:rFonts w:ascii="Arial" w:hAnsi="Arial" w:cs="Arial"/>
                <w:sz w:val="18"/>
                <w:szCs w:val="18"/>
              </w:rPr>
              <w:t xml:space="preserve">nál kevesebb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9" w:type="dxa"/>
            <w:shd w:val="clear" w:color="auto" w:fill="F2DBDB"/>
          </w:tcPr>
          <w:p w:rsidR="00A41038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szakiskola</w:t>
            </w:r>
          </w:p>
          <w:p w:rsidR="00A41038" w:rsidRDefault="00A41038" w:rsidP="008C7496">
            <w:pPr>
              <w:rPr>
                <w:rFonts w:ascii="Arial" w:hAnsi="Arial" w:cs="Arial"/>
                <w:sz w:val="18"/>
                <w:szCs w:val="18"/>
              </w:rPr>
            </w:pPr>
          </w:p>
          <w:p w:rsidR="00A41038" w:rsidRPr="00246F07" w:rsidRDefault="00A41038" w:rsidP="008C7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6" w:type="dxa"/>
            <w:gridSpan w:val="2"/>
            <w:shd w:val="clear" w:color="auto" w:fill="F2DBDB"/>
          </w:tcPr>
          <w:p w:rsidR="00A41038" w:rsidRPr="00B70C33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befejezett szakközépiskolai 12 évfolyam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gridSpan w:val="2"/>
            <w:shd w:val="clear" w:color="auto" w:fill="F2DBDB"/>
          </w:tcPr>
          <w:p w:rsidR="00A41038" w:rsidRDefault="00A41038" w:rsidP="008C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gimnáziumi érettségi    </w:t>
            </w:r>
          </w:p>
          <w:p w:rsidR="00A41038" w:rsidRPr="00B70C33" w:rsidRDefault="00A41038" w:rsidP="008C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shd w:val="clear" w:color="auto" w:fill="F2DBDB"/>
          </w:tcPr>
          <w:p w:rsidR="00A41038" w:rsidRPr="00B70C33" w:rsidRDefault="00A41038" w:rsidP="008C7496">
            <w:pPr>
              <w:tabs>
                <w:tab w:val="left" w:pos="968"/>
              </w:tabs>
              <w:ind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szakirányú felsőfokú végzettség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1038" w:rsidRPr="00B70C33" w:rsidTr="00A41038">
        <w:trPr>
          <w:trHeight w:val="262"/>
        </w:trPr>
        <w:tc>
          <w:tcPr>
            <w:tcW w:w="2059" w:type="dxa"/>
            <w:vMerge/>
          </w:tcPr>
          <w:p w:rsidR="00A41038" w:rsidRPr="00B70C33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shd w:val="clear" w:color="auto" w:fill="F2DBDB"/>
          </w:tcPr>
          <w:p w:rsidR="00A41038" w:rsidRPr="00B70C33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évfolyam elvégzésével tanúsított iskolai végzettség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9" w:type="dxa"/>
            <w:shd w:val="clear" w:color="auto" w:fill="F2DBDB"/>
          </w:tcPr>
          <w:p w:rsidR="00A41038" w:rsidRDefault="00A41038" w:rsidP="008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F07">
              <w:rPr>
                <w:rFonts w:ascii="Arial" w:hAnsi="Arial" w:cs="Arial"/>
                <w:sz w:val="20"/>
                <w:szCs w:val="20"/>
              </w:rPr>
              <w:t>speciális szakiskola</w:t>
            </w:r>
          </w:p>
          <w:p w:rsidR="00A41038" w:rsidRPr="00246F07" w:rsidRDefault="00A41038" w:rsidP="008C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6" w:type="dxa"/>
            <w:gridSpan w:val="2"/>
            <w:shd w:val="clear" w:color="auto" w:fill="F2DBDB"/>
          </w:tcPr>
          <w:p w:rsidR="00A41038" w:rsidRPr="00B70C33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befejezett gimnáziumi 12 évfolyam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gridSpan w:val="2"/>
            <w:shd w:val="clear" w:color="auto" w:fill="F2DBDB"/>
          </w:tcPr>
          <w:p w:rsidR="00A41038" w:rsidRDefault="00A41038" w:rsidP="008C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technikumi végzettség  </w:t>
            </w:r>
          </w:p>
          <w:p w:rsidR="00A41038" w:rsidRPr="00B426DD" w:rsidRDefault="00A41038" w:rsidP="008C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F2DBDB"/>
          </w:tcPr>
          <w:p w:rsidR="00A41038" w:rsidRPr="00B70C33" w:rsidRDefault="00A41038" w:rsidP="008C7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038" w:rsidRPr="00B70C33" w:rsidTr="00A41038">
        <w:trPr>
          <w:trHeight w:val="247"/>
        </w:trPr>
        <w:tc>
          <w:tcPr>
            <w:tcW w:w="2059" w:type="dxa"/>
            <w:vMerge/>
          </w:tcPr>
          <w:p w:rsidR="00A41038" w:rsidRPr="00B70C33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shd w:val="clear" w:color="auto" w:fill="F2DBDB"/>
          </w:tcPr>
          <w:p w:rsidR="00A41038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befejezett 10. évfolyam                               </w:t>
            </w:r>
          </w:p>
          <w:p w:rsidR="00A41038" w:rsidRPr="00B426DD" w:rsidRDefault="00A41038" w:rsidP="008C7496">
            <w:pPr>
              <w:tabs>
                <w:tab w:val="left" w:pos="12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9" w:type="dxa"/>
            <w:shd w:val="clear" w:color="auto" w:fill="F2DBDB"/>
          </w:tcPr>
          <w:p w:rsidR="00A41038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szakmunkás-képző iskola</w:t>
            </w:r>
          </w:p>
          <w:p w:rsidR="00A41038" w:rsidRPr="00246F07" w:rsidRDefault="00A41038" w:rsidP="008C7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6" w:type="dxa"/>
            <w:gridSpan w:val="2"/>
            <w:shd w:val="clear" w:color="auto" w:fill="F2DBDB"/>
          </w:tcPr>
          <w:p w:rsidR="00A41038" w:rsidRDefault="00A41038" w:rsidP="008C7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szakközépiskolai érettségi       </w:t>
            </w:r>
          </w:p>
          <w:p w:rsidR="00A41038" w:rsidRPr="00B426DD" w:rsidRDefault="00A41038" w:rsidP="008C7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gridSpan w:val="2"/>
            <w:shd w:val="clear" w:color="auto" w:fill="F2DBDB"/>
          </w:tcPr>
          <w:p w:rsidR="00A41038" w:rsidRDefault="00A41038" w:rsidP="008C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felsőoktatási intézményben megszerzett oklevél, diploma</w:t>
            </w:r>
          </w:p>
          <w:p w:rsidR="00A41038" w:rsidRPr="00B70C33" w:rsidRDefault="00A41038" w:rsidP="008C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shd w:val="clear" w:color="auto" w:fill="F2DBDB"/>
          </w:tcPr>
          <w:p w:rsidR="00A41038" w:rsidRPr="00B70C33" w:rsidRDefault="00A41038" w:rsidP="008C7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038" w:rsidRPr="00363F0E" w:rsidTr="00A41038">
        <w:trPr>
          <w:trHeight w:val="247"/>
        </w:trPr>
        <w:tc>
          <w:tcPr>
            <w:tcW w:w="2059" w:type="dxa"/>
            <w:vMerge w:val="restart"/>
          </w:tcPr>
          <w:p w:rsidR="00A41038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Munkajogi státusz:</w:t>
            </w:r>
          </w:p>
        </w:tc>
        <w:tc>
          <w:tcPr>
            <w:tcW w:w="1344" w:type="dxa"/>
            <w:gridSpan w:val="2"/>
          </w:tcPr>
          <w:p w:rsidR="00A41038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Alkalmazott </w:t>
            </w:r>
          </w:p>
          <w:p w:rsidR="00A41038" w:rsidRPr="00363F0E" w:rsidRDefault="00A41038" w:rsidP="008C7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A41038" w:rsidRPr="007D4772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Vállalkozó, vállalkozásban segítő családtag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A41038" w:rsidRDefault="008B5A20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Álláskereső</w:t>
            </w:r>
          </w:p>
          <w:p w:rsidR="00A41038" w:rsidRPr="00363F0E" w:rsidRDefault="00A41038" w:rsidP="008C7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</w:tcPr>
          <w:p w:rsidR="00A41038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Tanuló, fizetés nélküli gyakornok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1038" w:rsidRPr="00363F0E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038" w:rsidRPr="008568DF" w:rsidTr="00A41038">
        <w:trPr>
          <w:trHeight w:val="247"/>
        </w:trPr>
        <w:tc>
          <w:tcPr>
            <w:tcW w:w="2059" w:type="dxa"/>
            <w:vMerge/>
          </w:tcPr>
          <w:p w:rsidR="00A41038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3"/>
          </w:tcPr>
          <w:p w:rsidR="00A41038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Nyugdíjas    </w:t>
            </w:r>
          </w:p>
          <w:p w:rsidR="00A41038" w:rsidRPr="00363F0E" w:rsidRDefault="00A41038" w:rsidP="008C7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gridSpan w:val="3"/>
          </w:tcPr>
          <w:p w:rsidR="00A41038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Munkaképtelen (rokkant)                             </w:t>
            </w:r>
          </w:p>
          <w:p w:rsidR="00A41038" w:rsidRPr="00363F0E" w:rsidRDefault="00A41038" w:rsidP="008C7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2"/>
          </w:tcPr>
          <w:p w:rsidR="00A41038" w:rsidRPr="007D4772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Gyeden, gyesen,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gyeten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lévő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2" w:type="dxa"/>
          </w:tcPr>
          <w:p w:rsidR="00A41038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Háztartásbeli</w:t>
            </w:r>
          </w:p>
          <w:p w:rsidR="00A41038" w:rsidRPr="008568DF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41038" w:rsidRDefault="00A41038" w:rsidP="008C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Egyéb inaktív</w:t>
            </w:r>
          </w:p>
          <w:p w:rsidR="00A41038" w:rsidRPr="008568DF" w:rsidRDefault="00A41038" w:rsidP="008C7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47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067B">
              <w:rPr>
                <w:rFonts w:ascii="Arial" w:hAnsi="Arial" w:cs="Arial"/>
                <w:sz w:val="16"/>
                <w:szCs w:val="16"/>
              </w:rPr>
            </w:r>
            <w:r w:rsidR="00840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47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41038" w:rsidRPr="00B70C33" w:rsidTr="00A41038">
        <w:trPr>
          <w:trHeight w:val="247"/>
        </w:trPr>
        <w:tc>
          <w:tcPr>
            <w:tcW w:w="2977" w:type="dxa"/>
            <w:gridSpan w:val="2"/>
          </w:tcPr>
          <w:p w:rsidR="00A41038" w:rsidRPr="000E66E1" w:rsidRDefault="00A41038" w:rsidP="008C7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6E1">
              <w:rPr>
                <w:rFonts w:ascii="Arial" w:hAnsi="Arial" w:cs="Arial"/>
                <w:b/>
                <w:sz w:val="20"/>
                <w:szCs w:val="20"/>
              </w:rPr>
              <w:t>Képzés választott helyszíne:</w:t>
            </w:r>
          </w:p>
        </w:tc>
        <w:tc>
          <w:tcPr>
            <w:tcW w:w="7513" w:type="dxa"/>
            <w:gridSpan w:val="9"/>
          </w:tcPr>
          <w:p w:rsidR="00A41038" w:rsidRPr="00B70C33" w:rsidRDefault="00A41038" w:rsidP="008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</w:tbl>
    <w:p w:rsidR="00C85F88" w:rsidRDefault="00C85F88" w:rsidP="00A41038">
      <w:pPr>
        <w:overflowPunct w:val="0"/>
        <w:autoSpaceDE w:val="0"/>
        <w:textAlignment w:val="baseline"/>
        <w:rPr>
          <w:rFonts w:ascii="Arial" w:hAnsi="Arial" w:cs="Arial"/>
          <w:b/>
          <w:sz w:val="20"/>
          <w:szCs w:val="20"/>
        </w:rPr>
      </w:pPr>
    </w:p>
    <w:p w:rsidR="001952EE" w:rsidRPr="007E569D" w:rsidRDefault="007613BB" w:rsidP="001952EE">
      <w:pPr>
        <w:rPr>
          <w:b/>
          <w:sz w:val="16"/>
          <w:szCs w:val="16"/>
        </w:rPr>
      </w:pPr>
      <w:r w:rsidRPr="001952EE">
        <w:rPr>
          <w:b/>
        </w:rPr>
        <w:t>Vizsgakártyával rendelkezik-e?</w:t>
      </w:r>
      <w:r w:rsidRPr="001952EE">
        <w:rPr>
          <w:b/>
        </w:rPr>
        <w:tab/>
      </w:r>
    </w:p>
    <w:p w:rsidR="007613BB" w:rsidRPr="001952EE" w:rsidRDefault="007613BB" w:rsidP="001952EE">
      <w:pPr>
        <w:ind w:firstLine="708"/>
        <w:rPr>
          <w:b/>
        </w:rPr>
      </w:pPr>
      <w:r>
        <w:t xml:space="preserve"> </w:t>
      </w:r>
      <w:proofErr w:type="gramStart"/>
      <w:r>
        <w:t>nem</w:t>
      </w:r>
      <w:proofErr w:type="gramEnd"/>
      <w:r>
        <w:t xml:space="preserve"> </w:t>
      </w:r>
      <w:r>
        <w:rPr>
          <w:sz w:val="48"/>
        </w:rPr>
        <w:sym w:font="Monotype Sorts" w:char="F098"/>
      </w:r>
      <w:r>
        <w:rPr>
          <w:sz w:val="48"/>
        </w:rPr>
        <w:tab/>
      </w:r>
      <w:r>
        <w:t xml:space="preserve">igen </w:t>
      </w:r>
      <w:r>
        <w:rPr>
          <w:sz w:val="48"/>
        </w:rPr>
        <w:sym w:font="Monotype Sorts" w:char="F098"/>
      </w:r>
      <w:r>
        <w:t xml:space="preserve">   A kártya száma: ……………………………….</w:t>
      </w:r>
    </w:p>
    <w:p w:rsidR="00624E47" w:rsidRPr="007E569D" w:rsidRDefault="007613BB">
      <w:pPr>
        <w:rPr>
          <w:sz w:val="16"/>
          <w:szCs w:val="16"/>
        </w:rPr>
      </w:pPr>
      <w:r>
        <w:rPr>
          <w:b/>
        </w:rPr>
        <w:t xml:space="preserve">Igényelt kártya típusa és </w:t>
      </w:r>
      <w:r w:rsidR="00492A49">
        <w:rPr>
          <w:b/>
        </w:rPr>
        <w:t xml:space="preserve">regisztrációs </w:t>
      </w:r>
      <w:r>
        <w:rPr>
          <w:b/>
        </w:rPr>
        <w:t>díja:</w:t>
      </w:r>
    </w:p>
    <w:p w:rsidR="00624E47" w:rsidRDefault="00624E47" w:rsidP="001952EE">
      <w:pPr>
        <w:ind w:firstLine="708"/>
      </w:pPr>
      <w:r>
        <w:t>-4 modulos:</w:t>
      </w:r>
      <w:r>
        <w:tab/>
      </w:r>
      <w:r>
        <w:tab/>
      </w:r>
      <w:r>
        <w:tab/>
      </w:r>
      <w:r>
        <w:tab/>
      </w:r>
      <w:r w:rsidR="007613BB">
        <w:rPr>
          <w:sz w:val="48"/>
        </w:rPr>
        <w:sym w:font="Monotype Sorts" w:char="F098"/>
      </w:r>
      <w:r w:rsidR="007613BB">
        <w:rPr>
          <w:sz w:val="48"/>
        </w:rPr>
        <w:t xml:space="preserve"> </w:t>
      </w:r>
      <w:r>
        <w:t xml:space="preserve">felnőtt: </w:t>
      </w:r>
      <w:smartTag w:uri="urn:schemas-microsoft-com:office:smarttags" w:element="metricconverter">
        <w:smartTagPr>
          <w:attr w:name="ProductID" w:val="6000 Ft"/>
        </w:smartTagPr>
        <w:r>
          <w:t>6000 Ft</w:t>
        </w:r>
      </w:smartTag>
      <w:r>
        <w:tab/>
      </w:r>
      <w:r w:rsidR="007613BB">
        <w:t xml:space="preserve"> </w:t>
      </w:r>
      <w:r w:rsidR="007613BB">
        <w:rPr>
          <w:sz w:val="48"/>
        </w:rPr>
        <w:sym w:font="Monotype Sorts" w:char="F098"/>
      </w:r>
      <w:r w:rsidR="007613BB">
        <w:rPr>
          <w:sz w:val="48"/>
        </w:rPr>
        <w:t xml:space="preserve"> </w:t>
      </w:r>
      <w:r>
        <w:t xml:space="preserve">diák: </w:t>
      </w:r>
      <w:smartTag w:uri="urn:schemas-microsoft-com:office:smarttags" w:element="metricconverter">
        <w:smartTagPr>
          <w:attr w:name="ProductID" w:val="4500 Ft"/>
        </w:smartTagPr>
        <w:r>
          <w:t>4500 Ft</w:t>
        </w:r>
      </w:smartTag>
    </w:p>
    <w:p w:rsidR="00624E47" w:rsidRDefault="00624E47" w:rsidP="001952EE">
      <w:pPr>
        <w:ind w:firstLine="708"/>
      </w:pPr>
      <w:r>
        <w:t>-7 modulos</w:t>
      </w:r>
      <w:proofErr w:type="gramStart"/>
      <w:r>
        <w:t xml:space="preserve">:  </w:t>
      </w:r>
      <w:r>
        <w:tab/>
      </w:r>
      <w:r>
        <w:tab/>
      </w:r>
      <w:r>
        <w:tab/>
      </w:r>
      <w:r>
        <w:tab/>
      </w:r>
      <w:r w:rsidR="007613BB">
        <w:rPr>
          <w:sz w:val="48"/>
        </w:rPr>
        <w:sym w:font="Monotype Sorts" w:char="F098"/>
      </w:r>
      <w:r w:rsidR="007613BB">
        <w:rPr>
          <w:sz w:val="48"/>
        </w:rPr>
        <w:t xml:space="preserve"> </w:t>
      </w:r>
      <w:r>
        <w:t>felnőtt</w:t>
      </w:r>
      <w:proofErr w:type="gramEnd"/>
      <w:r>
        <w:t xml:space="preserve">: </w:t>
      </w:r>
      <w:smartTag w:uri="urn:schemas-microsoft-com:office:smarttags" w:element="metricconverter">
        <w:smartTagPr>
          <w:attr w:name="ProductID" w:val="7500 Ft"/>
        </w:smartTagPr>
        <w:r>
          <w:t>7500 Ft</w:t>
        </w:r>
      </w:smartTag>
      <w:r>
        <w:tab/>
      </w:r>
      <w:r w:rsidR="007613BB">
        <w:t xml:space="preserve"> </w:t>
      </w:r>
      <w:r w:rsidR="007613BB">
        <w:rPr>
          <w:sz w:val="48"/>
        </w:rPr>
        <w:sym w:font="Monotype Sorts" w:char="F098"/>
      </w:r>
      <w:r w:rsidR="007613BB">
        <w:rPr>
          <w:sz w:val="48"/>
        </w:rPr>
        <w:t xml:space="preserve"> </w:t>
      </w:r>
      <w:r>
        <w:t>diák: 5500 Ft</w:t>
      </w:r>
    </w:p>
    <w:p w:rsidR="00624E47" w:rsidRDefault="00624E47" w:rsidP="001952EE">
      <w:pPr>
        <w:ind w:firstLine="708"/>
      </w:pPr>
      <w:proofErr w:type="spellStart"/>
      <w:r>
        <w:t>-reg</w:t>
      </w:r>
      <w:proofErr w:type="spellEnd"/>
      <w:r>
        <w:t xml:space="preserve">. Díj </w:t>
      </w:r>
      <w:proofErr w:type="spellStart"/>
      <w:r>
        <w:t>kül</w:t>
      </w:r>
      <w:proofErr w:type="spellEnd"/>
      <w:r w:rsidR="00B776D2">
        <w:t>., hologram</w:t>
      </w:r>
      <w:r>
        <w:t xml:space="preserve"> (4-ről 7-re):</w:t>
      </w:r>
      <w:r>
        <w:tab/>
      </w:r>
      <w:r w:rsidR="007613BB">
        <w:rPr>
          <w:sz w:val="48"/>
        </w:rPr>
        <w:sym w:font="Monotype Sorts" w:char="F098"/>
      </w:r>
      <w:r w:rsidR="007613BB">
        <w:rPr>
          <w:sz w:val="48"/>
        </w:rPr>
        <w:t xml:space="preserve"> </w:t>
      </w:r>
      <w:r>
        <w:t xml:space="preserve">felnőtt: </w:t>
      </w:r>
      <w:smartTag w:uri="urn:schemas-microsoft-com:office:smarttags" w:element="metricconverter">
        <w:smartTagPr>
          <w:attr w:name="ProductID" w:val="3000 Ft"/>
        </w:smartTagPr>
        <w:r>
          <w:t>3000 Ft</w:t>
        </w:r>
      </w:smartTag>
      <w:r>
        <w:tab/>
      </w:r>
      <w:r w:rsidR="007613BB">
        <w:t xml:space="preserve"> </w:t>
      </w:r>
      <w:r w:rsidR="007613BB">
        <w:rPr>
          <w:sz w:val="48"/>
        </w:rPr>
        <w:sym w:font="Monotype Sorts" w:char="F098"/>
      </w:r>
      <w:r w:rsidR="007613BB">
        <w:rPr>
          <w:sz w:val="48"/>
        </w:rPr>
        <w:t xml:space="preserve"> </w:t>
      </w:r>
      <w:r>
        <w:t xml:space="preserve">diák: </w:t>
      </w:r>
      <w:smartTag w:uri="urn:schemas-microsoft-com:office:smarttags" w:element="metricconverter">
        <w:smartTagPr>
          <w:attr w:name="ProductID" w:val="2000 Ft"/>
        </w:smartTagPr>
        <w:r>
          <w:t>2000 Ft</w:t>
        </w:r>
      </w:smartTag>
    </w:p>
    <w:p w:rsidR="008B5A20" w:rsidRDefault="008B5A20">
      <w:pPr>
        <w:rPr>
          <w:b/>
        </w:rPr>
      </w:pPr>
    </w:p>
    <w:p w:rsidR="00E40580" w:rsidRDefault="00E40580">
      <w:pPr>
        <w:rPr>
          <w:b/>
        </w:rPr>
      </w:pPr>
    </w:p>
    <w:p w:rsidR="00624E47" w:rsidRDefault="007613BB">
      <w:pPr>
        <w:rPr>
          <w:b/>
        </w:rPr>
      </w:pPr>
      <w:r w:rsidRPr="007613BB">
        <w:rPr>
          <w:b/>
        </w:rPr>
        <w:lastRenderedPageBreak/>
        <w:t>Mire jelentkezik?</w:t>
      </w:r>
    </w:p>
    <w:p w:rsidR="001952EE" w:rsidRDefault="007613BB">
      <w:pPr>
        <w:rPr>
          <w:b/>
        </w:rPr>
      </w:pPr>
      <w:r>
        <w:rPr>
          <w:sz w:val="48"/>
        </w:rPr>
        <w:t xml:space="preserve">   </w:t>
      </w:r>
      <w:r w:rsidR="001952EE">
        <w:rPr>
          <w:sz w:val="48"/>
        </w:rPr>
        <w:tab/>
      </w:r>
      <w:r>
        <w:rPr>
          <w:sz w:val="48"/>
        </w:rPr>
        <w:sym w:font="Monotype Sorts" w:char="F098"/>
      </w:r>
      <w:r>
        <w:rPr>
          <w:sz w:val="48"/>
        </w:rPr>
        <w:t xml:space="preserve"> </w:t>
      </w:r>
      <w:r>
        <w:t>Tanfolyamra és vizsgára</w:t>
      </w:r>
      <w:r>
        <w:tab/>
        <w:t xml:space="preserve">    </w:t>
      </w:r>
      <w:r w:rsidR="00321B9F">
        <w:rPr>
          <w:sz w:val="48"/>
        </w:rPr>
        <w:sym w:font="Monotype Sorts" w:char="F098"/>
      </w:r>
      <w:r w:rsidR="00321B9F">
        <w:rPr>
          <w:sz w:val="48"/>
        </w:rPr>
        <w:t xml:space="preserve"> </w:t>
      </w:r>
      <w:r w:rsidR="00321B9F">
        <w:t xml:space="preserve">Csak </w:t>
      </w:r>
      <w:proofErr w:type="gramStart"/>
      <w:r w:rsidR="00321B9F">
        <w:t xml:space="preserve">Tanfolyamra </w:t>
      </w:r>
      <w:r>
        <w:t xml:space="preserve">       </w:t>
      </w:r>
      <w:r>
        <w:rPr>
          <w:sz w:val="48"/>
        </w:rPr>
        <w:sym w:font="Monotype Sorts" w:char="F098"/>
      </w:r>
      <w:r>
        <w:rPr>
          <w:sz w:val="48"/>
        </w:rPr>
        <w:t xml:space="preserve"> </w:t>
      </w:r>
      <w:r w:rsidRPr="007613BB">
        <w:t>Csak</w:t>
      </w:r>
      <w:proofErr w:type="gramEnd"/>
      <w:r w:rsidRPr="007613BB">
        <w:t xml:space="preserve"> vizsgára</w:t>
      </w:r>
    </w:p>
    <w:p w:rsidR="008B5A20" w:rsidRDefault="008B5A20">
      <w:pPr>
        <w:rPr>
          <w:b/>
        </w:rPr>
      </w:pPr>
    </w:p>
    <w:p w:rsidR="00071065" w:rsidRPr="007613BB" w:rsidRDefault="007613BB">
      <w:pPr>
        <w:rPr>
          <w:b/>
        </w:rPr>
      </w:pPr>
      <w:r w:rsidRPr="007613BB">
        <w:rPr>
          <w:b/>
        </w:rPr>
        <w:t>Választott tanfolyamok, modulok:</w:t>
      </w:r>
    </w:p>
    <w:p w:rsidR="000B717D" w:rsidRDefault="007613BB" w:rsidP="000B717D">
      <w:pPr>
        <w:rPr>
          <w:b/>
        </w:rPr>
      </w:pPr>
      <w:r>
        <w:rPr>
          <w:sz w:val="48"/>
        </w:rPr>
        <w:t xml:space="preserve"> </w:t>
      </w:r>
      <w:r w:rsidR="00CD2176">
        <w:rPr>
          <w:sz w:val="48"/>
        </w:rPr>
        <w:t xml:space="preserve">   </w:t>
      </w:r>
      <w:r w:rsidR="00CD2176">
        <w:rPr>
          <w:sz w:val="48"/>
        </w:rPr>
        <w:sym w:font="Monotype Sorts" w:char="F098"/>
      </w:r>
      <w:r w:rsidR="00CD2176">
        <w:rPr>
          <w:sz w:val="48"/>
        </w:rPr>
        <w:t xml:space="preserve"> </w:t>
      </w:r>
      <w:r w:rsidR="000B717D" w:rsidRPr="000B717D">
        <w:rPr>
          <w:b/>
        </w:rPr>
        <w:t xml:space="preserve">ECDL </w:t>
      </w:r>
      <w:proofErr w:type="spellStart"/>
      <w:r w:rsidR="000B717D" w:rsidRPr="000B717D">
        <w:rPr>
          <w:b/>
        </w:rPr>
        <w:t>Select</w:t>
      </w:r>
      <w:proofErr w:type="spellEnd"/>
      <w:r w:rsidR="000B717D" w:rsidRPr="000B717D">
        <w:rPr>
          <w:b/>
        </w:rPr>
        <w:t xml:space="preserve"> START – 4 modul</w:t>
      </w:r>
    </w:p>
    <w:p w:rsidR="00CD2176" w:rsidRDefault="00CD2176" w:rsidP="00CD2176">
      <w:r>
        <w:rPr>
          <w:sz w:val="40"/>
          <w:szCs w:val="40"/>
        </w:rPr>
        <w:t xml:space="preserve">       </w:t>
      </w:r>
      <w:r w:rsidRPr="007613BB">
        <w:rPr>
          <w:sz w:val="40"/>
          <w:szCs w:val="40"/>
        </w:rPr>
        <w:sym w:font="Monotype Sorts" w:char="F098"/>
      </w:r>
      <w:r w:rsidRPr="007613BB">
        <w:rPr>
          <w:sz w:val="40"/>
          <w:szCs w:val="40"/>
        </w:rPr>
        <w:t xml:space="preserve"> </w:t>
      </w:r>
      <w:r>
        <w:t>Kötelező modulok:</w:t>
      </w:r>
      <w:r>
        <w:tab/>
      </w:r>
      <w:r w:rsidR="001952EE">
        <w:tab/>
      </w:r>
      <w:r w:rsidR="001952EE">
        <w:tab/>
        <w:t xml:space="preserve">     </w:t>
      </w:r>
      <w:proofErr w:type="spellStart"/>
      <w:r>
        <w:t>Válsztható</w:t>
      </w:r>
      <w:proofErr w:type="spellEnd"/>
      <w:r>
        <w:t xml:space="preserve"> modulok (1 db):</w:t>
      </w:r>
    </w:p>
    <w:p w:rsidR="00CD2176" w:rsidRDefault="00CD2176" w:rsidP="00CD2176">
      <w:r>
        <w:tab/>
      </w:r>
      <w:r w:rsidR="00C01A30">
        <w:t>Számítógépes alapismeretek</w:t>
      </w:r>
      <w:r>
        <w:tab/>
        <w:t>1</w:t>
      </w:r>
      <w:r w:rsidR="00762DFE">
        <w:t>6</w:t>
      </w:r>
      <w:r>
        <w:t xml:space="preserve"> óra            </w:t>
      </w:r>
      <w:r>
        <w:tab/>
        <w:t xml:space="preserve">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 w:rsidR="00C01A30">
        <w:t>Táblázatkezelés</w:t>
      </w:r>
      <w:r w:rsidR="00C01A30">
        <w:tab/>
        <w:t>30</w:t>
      </w:r>
      <w:r>
        <w:t xml:space="preserve"> óra </w:t>
      </w:r>
    </w:p>
    <w:p w:rsidR="00CD2176" w:rsidRDefault="00CD2176" w:rsidP="00CD2176">
      <w:r>
        <w:tab/>
        <w:t>Szövegszerkesztés</w:t>
      </w:r>
      <w:r>
        <w:tab/>
      </w:r>
      <w:r>
        <w:tab/>
        <w:t>30 óra</w:t>
      </w:r>
      <w:r>
        <w:tab/>
      </w:r>
      <w:r>
        <w:tab/>
        <w:t xml:space="preserve">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proofErr w:type="spellStart"/>
      <w:r w:rsidR="00C01A30">
        <w:t>Adatbáziskezelés</w:t>
      </w:r>
      <w:proofErr w:type="spellEnd"/>
      <w:r>
        <w:t xml:space="preserve">         30 óra</w:t>
      </w:r>
    </w:p>
    <w:p w:rsidR="00CD2176" w:rsidRDefault="00CD2176" w:rsidP="00CD2176">
      <w:r>
        <w:tab/>
      </w:r>
      <w:r w:rsidR="00C01A30">
        <w:t>Online alapismeretek</w:t>
      </w:r>
      <w:r w:rsidR="00C01A30">
        <w:tab/>
      </w:r>
      <w:r>
        <w:tab/>
      </w:r>
      <w:r w:rsidRPr="00071065">
        <w:rPr>
          <w:u w:val="single"/>
        </w:rPr>
        <w:t>1</w:t>
      </w:r>
      <w:r w:rsidR="00762DFE">
        <w:rPr>
          <w:u w:val="single"/>
        </w:rPr>
        <w:t>4</w:t>
      </w:r>
      <w:r w:rsidRPr="00071065">
        <w:rPr>
          <w:u w:val="single"/>
        </w:rPr>
        <w:t xml:space="preserve"> óra</w:t>
      </w:r>
      <w:r>
        <w:rPr>
          <w:u w:val="single"/>
        </w:rPr>
        <w:t xml:space="preserve">  </w:t>
      </w:r>
      <w:r>
        <w:t xml:space="preserve">                </w:t>
      </w:r>
      <w:r w:rsidR="005F1D32">
        <w:t xml:space="preserve">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 w:rsidR="00C01A30">
        <w:t>Prezentáció</w:t>
      </w:r>
      <w:r>
        <w:t xml:space="preserve">     </w:t>
      </w:r>
      <w:r w:rsidR="00C01A30">
        <w:tab/>
      </w:r>
      <w:r w:rsidR="00C01A30">
        <w:tab/>
      </w:r>
      <w:r>
        <w:t>30 óra</w:t>
      </w:r>
    </w:p>
    <w:p w:rsidR="001F1969" w:rsidRDefault="00CD2176" w:rsidP="00C01A30">
      <w:pPr>
        <w:rPr>
          <w:sz w:val="48"/>
        </w:rPr>
      </w:pPr>
      <w:r>
        <w:tab/>
      </w:r>
      <w:r>
        <w:tab/>
      </w:r>
      <w:r>
        <w:tab/>
      </w:r>
      <w:r>
        <w:tab/>
      </w:r>
      <w:r>
        <w:tab/>
      </w:r>
      <w:r w:rsidRPr="00CD2176">
        <w:rPr>
          <w:b/>
        </w:rPr>
        <w:t>60 óra</w:t>
      </w:r>
      <w:r>
        <w:tab/>
      </w:r>
      <w:r>
        <w:tab/>
        <w:t xml:space="preserve">     </w:t>
      </w:r>
      <w:r w:rsidRPr="007613BB">
        <w:rPr>
          <w:sz w:val="40"/>
          <w:szCs w:val="40"/>
        </w:rPr>
        <w:sym w:font="Monotype Sorts" w:char="F098"/>
      </w:r>
      <w:r>
        <w:tab/>
      </w:r>
      <w:r w:rsidR="00C01A30">
        <w:t>Képszerkesztés</w:t>
      </w:r>
      <w:r>
        <w:t xml:space="preserve">          </w:t>
      </w:r>
      <w:r w:rsidR="007E569D">
        <w:t xml:space="preserve"> </w:t>
      </w:r>
      <w:r w:rsidR="00C01A30">
        <w:t>20</w:t>
      </w:r>
      <w:r>
        <w:t xml:space="preserve"> óra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80BD5">
        <w:t xml:space="preserve">       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proofErr w:type="spellStart"/>
      <w:r>
        <w:t>Web</w:t>
      </w:r>
      <w:r w:rsidR="00C01A30">
        <w:t>szerkesztés</w:t>
      </w:r>
      <w:proofErr w:type="spellEnd"/>
      <w:r>
        <w:tab/>
        <w:t>20 óra</w:t>
      </w:r>
      <w:r w:rsidR="001952EE">
        <w:rPr>
          <w:sz w:val="48"/>
        </w:rPr>
        <w:t xml:space="preserve"> </w:t>
      </w:r>
      <w:r>
        <w:rPr>
          <w:sz w:val="48"/>
        </w:rPr>
        <w:t xml:space="preserve"> </w:t>
      </w:r>
    </w:p>
    <w:p w:rsidR="00887F41" w:rsidRPr="000B717D" w:rsidRDefault="003C0886" w:rsidP="000B717D">
      <w:pPr>
        <w:rPr>
          <w:b/>
        </w:rPr>
      </w:pPr>
      <w:r>
        <w:rPr>
          <w:sz w:val="48"/>
        </w:rPr>
        <w:t xml:space="preserve"> </w:t>
      </w:r>
      <w:r w:rsidR="00887F41">
        <w:rPr>
          <w:sz w:val="48"/>
        </w:rPr>
        <w:t xml:space="preserve">    </w:t>
      </w:r>
      <w:r w:rsidR="00887F41">
        <w:rPr>
          <w:sz w:val="48"/>
        </w:rPr>
        <w:sym w:font="Monotype Sorts" w:char="F098"/>
      </w:r>
      <w:r w:rsidR="00887F41">
        <w:rPr>
          <w:sz w:val="48"/>
        </w:rPr>
        <w:t xml:space="preserve"> </w:t>
      </w:r>
      <w:r w:rsidR="000B717D" w:rsidRPr="000B717D">
        <w:rPr>
          <w:b/>
        </w:rPr>
        <w:t xml:space="preserve">ECDL </w:t>
      </w:r>
      <w:proofErr w:type="spellStart"/>
      <w:r w:rsidR="000B717D" w:rsidRPr="000B717D">
        <w:rPr>
          <w:b/>
        </w:rPr>
        <w:t>Select</w:t>
      </w:r>
      <w:proofErr w:type="spellEnd"/>
      <w:r w:rsidR="000B717D" w:rsidRPr="000B717D">
        <w:rPr>
          <w:b/>
        </w:rPr>
        <w:t xml:space="preserve">– </w:t>
      </w:r>
      <w:r w:rsidR="000B717D">
        <w:rPr>
          <w:b/>
        </w:rPr>
        <w:t>7</w:t>
      </w:r>
      <w:r w:rsidR="000B717D" w:rsidRPr="000B717D">
        <w:rPr>
          <w:b/>
        </w:rPr>
        <w:t xml:space="preserve"> modul</w:t>
      </w:r>
    </w:p>
    <w:p w:rsidR="00CD2176" w:rsidRDefault="001952EE" w:rsidP="00CD2176">
      <w:r>
        <w:rPr>
          <w:sz w:val="40"/>
          <w:szCs w:val="40"/>
        </w:rPr>
        <w:t xml:space="preserve">       </w:t>
      </w:r>
      <w:r w:rsidR="00CD2176" w:rsidRPr="007613BB">
        <w:rPr>
          <w:sz w:val="40"/>
          <w:szCs w:val="40"/>
        </w:rPr>
        <w:sym w:font="Monotype Sorts" w:char="F098"/>
      </w:r>
      <w:r w:rsidR="00CD2176" w:rsidRPr="007613BB">
        <w:rPr>
          <w:sz w:val="40"/>
          <w:szCs w:val="40"/>
        </w:rPr>
        <w:t xml:space="preserve"> </w:t>
      </w:r>
      <w:r w:rsidR="00CD2176">
        <w:t>Kötelező modulok:</w:t>
      </w:r>
      <w:r w:rsidR="00CD2176">
        <w:tab/>
      </w:r>
      <w:r>
        <w:tab/>
      </w:r>
      <w:r>
        <w:tab/>
        <w:t xml:space="preserve">    </w:t>
      </w:r>
      <w:r w:rsidR="00CD2176">
        <w:t>Vál</w:t>
      </w:r>
      <w:r w:rsidR="001F1969">
        <w:t>a</w:t>
      </w:r>
      <w:r w:rsidR="00CD2176">
        <w:t>sztható modulok (</w:t>
      </w:r>
      <w:r w:rsidR="00887F41">
        <w:t>3</w:t>
      </w:r>
      <w:r w:rsidR="00CD2176">
        <w:t xml:space="preserve"> db):</w:t>
      </w:r>
    </w:p>
    <w:p w:rsidR="00CD2176" w:rsidRDefault="00CD2176" w:rsidP="00CD2176">
      <w:r>
        <w:tab/>
      </w:r>
      <w:r w:rsidR="00C01A30">
        <w:t>Számítógépes alapismeretek</w:t>
      </w:r>
      <w:r>
        <w:tab/>
        <w:t>1</w:t>
      </w:r>
      <w:r w:rsidR="00762DFE">
        <w:t>6</w:t>
      </w:r>
      <w:r>
        <w:t xml:space="preserve"> óra            </w:t>
      </w:r>
      <w:r>
        <w:tab/>
        <w:t xml:space="preserve">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proofErr w:type="spellStart"/>
      <w:r w:rsidR="00C01A30">
        <w:t>Adatbáziskezelés</w:t>
      </w:r>
      <w:proofErr w:type="spellEnd"/>
      <w:r w:rsidR="00C01A30">
        <w:tab/>
      </w:r>
      <w:r w:rsidR="00492A49">
        <w:t>30</w:t>
      </w:r>
      <w:r>
        <w:t xml:space="preserve"> óra </w:t>
      </w:r>
    </w:p>
    <w:p w:rsidR="00887F41" w:rsidRDefault="00CD2176" w:rsidP="00CD2176">
      <w:r>
        <w:tab/>
        <w:t>Szövegszerkesztés</w:t>
      </w:r>
      <w:r>
        <w:tab/>
      </w:r>
      <w:r>
        <w:tab/>
        <w:t>30 óra</w:t>
      </w:r>
      <w:r>
        <w:tab/>
      </w:r>
      <w:r w:rsidR="00887F41">
        <w:t xml:space="preserve">                 </w:t>
      </w:r>
      <w:r w:rsidR="00887F41" w:rsidRPr="007613BB">
        <w:rPr>
          <w:sz w:val="40"/>
          <w:szCs w:val="40"/>
        </w:rPr>
        <w:sym w:font="Monotype Sorts" w:char="F098"/>
      </w:r>
      <w:r w:rsidR="00887F41">
        <w:rPr>
          <w:sz w:val="40"/>
          <w:szCs w:val="40"/>
        </w:rPr>
        <w:t xml:space="preserve"> </w:t>
      </w:r>
      <w:r w:rsidR="00C01A30">
        <w:t>Prezentáció</w:t>
      </w:r>
      <w:r w:rsidR="00C01A30">
        <w:tab/>
      </w:r>
      <w:r w:rsidR="00C01A30">
        <w:tab/>
      </w:r>
      <w:r w:rsidR="00887F41">
        <w:t>30 óra</w:t>
      </w:r>
    </w:p>
    <w:p w:rsidR="00CD2176" w:rsidRDefault="00887F41" w:rsidP="00CD2176">
      <w:r>
        <w:tab/>
      </w:r>
      <w:r w:rsidR="00C01A30">
        <w:t>Táblázatkezelés</w:t>
      </w:r>
      <w:r w:rsidR="00C01A30">
        <w:tab/>
      </w:r>
      <w:r>
        <w:t xml:space="preserve">            </w:t>
      </w:r>
      <w:r w:rsidR="00CD2176">
        <w:t>30 óra</w:t>
      </w:r>
      <w:r>
        <w:t xml:space="preserve">                  </w:t>
      </w:r>
      <w:r w:rsidRPr="007613BB">
        <w:rPr>
          <w:sz w:val="40"/>
          <w:szCs w:val="40"/>
        </w:rPr>
        <w:sym w:font="Monotype Sorts" w:char="F098"/>
      </w:r>
      <w:r>
        <w:tab/>
      </w:r>
      <w:r w:rsidR="00C01A30">
        <w:t>Képszerkesztés</w:t>
      </w:r>
      <w:r>
        <w:t xml:space="preserve">         </w:t>
      </w:r>
      <w:r w:rsidR="00C01A30">
        <w:t xml:space="preserve"> </w:t>
      </w:r>
      <w:r w:rsidR="005F1D32">
        <w:t xml:space="preserve"> </w:t>
      </w:r>
      <w:r w:rsidR="00C01A30">
        <w:t>20</w:t>
      </w:r>
      <w:r>
        <w:t xml:space="preserve"> óra</w:t>
      </w:r>
    </w:p>
    <w:p w:rsidR="00CD2176" w:rsidRDefault="00CD2176" w:rsidP="00CD2176">
      <w:r>
        <w:tab/>
      </w:r>
      <w:r w:rsidR="00C01A30">
        <w:t>Online alapismeretek</w:t>
      </w:r>
      <w:r w:rsidR="00C01A30">
        <w:tab/>
      </w:r>
      <w:r>
        <w:tab/>
      </w:r>
      <w:r w:rsidRPr="00071065">
        <w:rPr>
          <w:u w:val="single"/>
        </w:rPr>
        <w:t>1</w:t>
      </w:r>
      <w:r w:rsidR="00762DFE">
        <w:rPr>
          <w:u w:val="single"/>
        </w:rPr>
        <w:t>4</w:t>
      </w:r>
      <w:r w:rsidRPr="00071065">
        <w:rPr>
          <w:u w:val="single"/>
        </w:rPr>
        <w:t xml:space="preserve"> óra</w:t>
      </w:r>
      <w:r>
        <w:rPr>
          <w:u w:val="single"/>
        </w:rPr>
        <w:t xml:space="preserve">  </w:t>
      </w:r>
      <w:r>
        <w:t xml:space="preserve">                </w:t>
      </w:r>
      <w:r w:rsidR="005F1D32">
        <w:t xml:space="preserve">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 w:rsidR="00887F41">
        <w:rPr>
          <w:sz w:val="40"/>
          <w:szCs w:val="40"/>
        </w:rPr>
        <w:t xml:space="preserve"> </w:t>
      </w:r>
      <w:proofErr w:type="spellStart"/>
      <w:r w:rsidR="00C01A30">
        <w:t>Webszerkesztés</w:t>
      </w:r>
      <w:proofErr w:type="spellEnd"/>
      <w:r w:rsidR="00887F41">
        <w:t xml:space="preserve"> </w:t>
      </w:r>
      <w:r w:rsidR="00887F41">
        <w:tab/>
        <w:t>20 óra</w:t>
      </w:r>
    </w:p>
    <w:p w:rsidR="001F1969" w:rsidRDefault="001F1969" w:rsidP="001F1969">
      <w:pPr>
        <w:ind w:left="4963"/>
      </w:pPr>
      <w:r>
        <w:rPr>
          <w:sz w:val="40"/>
          <w:szCs w:val="40"/>
        </w:rPr>
        <w:t xml:space="preserve">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 </w:t>
      </w:r>
      <w:r>
        <w:t>IT-biztonság</w:t>
      </w:r>
      <w:r>
        <w:tab/>
        <w:t xml:space="preserve"> </w:t>
      </w:r>
      <w:r>
        <w:tab/>
      </w:r>
      <w:r w:rsidR="005C391A">
        <w:t>3</w:t>
      </w:r>
      <w:r>
        <w:t>0 óra</w:t>
      </w:r>
    </w:p>
    <w:p w:rsidR="001517EA" w:rsidRDefault="007E569D" w:rsidP="00C85F88">
      <w:pPr>
        <w:ind w:left="2836" w:firstLine="709"/>
      </w:pPr>
      <w:r>
        <w:rPr>
          <w:b/>
        </w:rPr>
        <w:t>9</w:t>
      </w:r>
      <w:r w:rsidRPr="00887F41">
        <w:rPr>
          <w:b/>
        </w:rPr>
        <w:t xml:space="preserve">0 </w:t>
      </w:r>
      <w:proofErr w:type="gramStart"/>
      <w:r w:rsidRPr="00887F41">
        <w:rPr>
          <w:b/>
        </w:rPr>
        <w:t>óra</w:t>
      </w:r>
      <w:r>
        <w:tab/>
      </w:r>
      <w:r w:rsidR="001F1969"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  <w:t xml:space="preserve">   </w:t>
      </w:r>
      <w:r w:rsidR="001F1969" w:rsidRPr="007613BB">
        <w:rPr>
          <w:sz w:val="40"/>
          <w:szCs w:val="40"/>
        </w:rPr>
        <w:sym w:font="Monotype Sorts" w:char="F098"/>
      </w:r>
      <w:r w:rsidR="001F1969">
        <w:rPr>
          <w:sz w:val="40"/>
          <w:szCs w:val="40"/>
        </w:rPr>
        <w:t xml:space="preserve">  </w:t>
      </w:r>
      <w:r w:rsidR="001F1969">
        <w:t>E-hitelesség</w:t>
      </w:r>
      <w:proofErr w:type="gramEnd"/>
      <w:r w:rsidR="001F1969">
        <w:tab/>
        <w:t xml:space="preserve"> </w:t>
      </w:r>
      <w:r w:rsidR="001F1969">
        <w:tab/>
      </w:r>
      <w:r w:rsidR="005C391A">
        <w:t>3</w:t>
      </w:r>
      <w:r w:rsidR="001F1969">
        <w:t>0 óra</w:t>
      </w:r>
      <w:r w:rsidR="00CD2176">
        <w:tab/>
        <w:t xml:space="preserve"> </w:t>
      </w:r>
    </w:p>
    <w:p w:rsidR="008B5A20" w:rsidRDefault="001517EA" w:rsidP="00C85F88">
      <w:pPr>
        <w:ind w:left="2836" w:firstLine="709"/>
      </w:pPr>
      <w:r>
        <w:rPr>
          <w:b/>
        </w:rPr>
        <w:t xml:space="preserve">                        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 </w:t>
      </w:r>
      <w:r w:rsidRPr="001517EA">
        <w:t>Közösségi</w:t>
      </w:r>
      <w:r>
        <w:rPr>
          <w:sz w:val="40"/>
          <w:szCs w:val="40"/>
        </w:rPr>
        <w:t xml:space="preserve"> </w:t>
      </w:r>
      <w:r w:rsidRPr="001517EA">
        <w:t>média</w:t>
      </w:r>
      <w:r>
        <w:tab/>
      </w:r>
      <w:r w:rsidR="00E40580">
        <w:t>2</w:t>
      </w:r>
      <w:r>
        <w:t>0 óra</w:t>
      </w:r>
      <w:r>
        <w:tab/>
      </w:r>
      <w:r w:rsidR="00CD2176">
        <w:t xml:space="preserve">   </w:t>
      </w:r>
    </w:p>
    <w:p w:rsidR="008B5A20" w:rsidRDefault="008B5A20" w:rsidP="00C85F88">
      <w:pPr>
        <w:ind w:left="2836" w:firstLine="709"/>
      </w:pPr>
    </w:p>
    <w:p w:rsidR="008A3304" w:rsidRDefault="00887F41" w:rsidP="0026013E">
      <w:r w:rsidRPr="007613BB">
        <w:rPr>
          <w:b/>
        </w:rPr>
        <w:t>Választott tanfolyam</w:t>
      </w:r>
      <w:r>
        <w:rPr>
          <w:b/>
        </w:rPr>
        <w:t xml:space="preserve"> díja </w:t>
      </w:r>
      <w:r w:rsidRPr="00887F41">
        <w:t>(A tanfolyam díja tartalmazza a vizsgák díját is, de nem tartalmazza a regisztrációs kártya díját):</w:t>
      </w:r>
      <w:r w:rsidR="000B717D">
        <w:tab/>
      </w:r>
    </w:p>
    <w:p w:rsidR="000B717D" w:rsidRPr="007E569D" w:rsidRDefault="00887F41" w:rsidP="0026013E">
      <w:pPr>
        <w:rPr>
          <w:b/>
          <w:sz w:val="28"/>
          <w:szCs w:val="28"/>
        </w:rPr>
      </w:pPr>
      <w:r w:rsidRPr="007E569D">
        <w:rPr>
          <w:b/>
          <w:sz w:val="28"/>
          <w:szCs w:val="28"/>
        </w:rPr>
        <w:t>4 modulos tanfolyam</w:t>
      </w:r>
      <w:r w:rsidR="000D363F" w:rsidRPr="007E569D">
        <w:rPr>
          <w:b/>
          <w:sz w:val="28"/>
          <w:szCs w:val="28"/>
        </w:rPr>
        <w:t>i</w:t>
      </w:r>
      <w:r w:rsidRPr="007E569D">
        <w:rPr>
          <w:b/>
          <w:sz w:val="28"/>
          <w:szCs w:val="28"/>
        </w:rPr>
        <w:t xml:space="preserve"> díjak</w:t>
      </w:r>
      <w:r w:rsidR="00321B9F" w:rsidRPr="007E569D">
        <w:rPr>
          <w:b/>
          <w:sz w:val="28"/>
          <w:szCs w:val="28"/>
        </w:rPr>
        <w:t>, vizsgadíjjal</w:t>
      </w:r>
      <w:r w:rsidRPr="007E569D">
        <w:rPr>
          <w:b/>
          <w:sz w:val="28"/>
          <w:szCs w:val="28"/>
        </w:rPr>
        <w:t>:</w:t>
      </w:r>
      <w:r w:rsidR="000B717D" w:rsidRPr="007E569D">
        <w:rPr>
          <w:b/>
          <w:sz w:val="28"/>
          <w:szCs w:val="28"/>
        </w:rPr>
        <w:tab/>
      </w:r>
    </w:p>
    <w:p w:rsidR="00887F41" w:rsidRDefault="00887F41" w:rsidP="00C01A30">
      <w:r>
        <w:t xml:space="preserve">        </w:t>
      </w:r>
      <w:r w:rsidR="00492D1C">
        <w:tab/>
      </w:r>
      <w:r>
        <w:t>80 órás (60+20)</w:t>
      </w:r>
      <w:r w:rsidRPr="00887F41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7613BB">
        <w:rPr>
          <w:sz w:val="40"/>
          <w:szCs w:val="40"/>
        </w:rPr>
        <w:sym w:font="Monotype Sorts" w:char="F098"/>
      </w:r>
      <w:r>
        <w:t>felnőtt: 5</w:t>
      </w:r>
      <w:r w:rsidR="001F07FD">
        <w:t>9</w:t>
      </w:r>
      <w:r>
        <w:t xml:space="preserve"> 000 Ft</w:t>
      </w:r>
      <w:r>
        <w:tab/>
      </w:r>
      <w:r>
        <w:tab/>
      </w:r>
      <w:r w:rsidRPr="007613BB">
        <w:rPr>
          <w:sz w:val="40"/>
          <w:szCs w:val="40"/>
        </w:rPr>
        <w:sym w:font="Monotype Sorts" w:char="F098"/>
      </w:r>
      <w:r>
        <w:t>diák: 5</w:t>
      </w:r>
      <w:r w:rsidR="001F07FD">
        <w:t>5</w:t>
      </w:r>
      <w:r>
        <w:t xml:space="preserve"> 000 Ft</w:t>
      </w:r>
    </w:p>
    <w:p w:rsidR="00321B9F" w:rsidRDefault="00887F41" w:rsidP="00321B9F">
      <w:pPr>
        <w:ind w:firstLine="708"/>
      </w:pPr>
      <w:r>
        <w:t>90 órás (60+30)</w:t>
      </w:r>
      <w:r w:rsidRPr="00887F41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7613BB">
        <w:rPr>
          <w:sz w:val="40"/>
          <w:szCs w:val="40"/>
        </w:rPr>
        <w:sym w:font="Monotype Sorts" w:char="F098"/>
      </w:r>
      <w:r>
        <w:t>felnőtt: 6</w:t>
      </w:r>
      <w:r w:rsidR="001F07FD">
        <w:t>5</w:t>
      </w:r>
      <w:r>
        <w:t xml:space="preserve"> 000 Ft</w:t>
      </w:r>
      <w:r>
        <w:tab/>
      </w:r>
      <w:r>
        <w:tab/>
      </w:r>
      <w:r w:rsidRPr="007613BB">
        <w:rPr>
          <w:sz w:val="40"/>
          <w:szCs w:val="40"/>
        </w:rPr>
        <w:sym w:font="Monotype Sorts" w:char="F098"/>
      </w:r>
      <w:r>
        <w:t>diák: 6</w:t>
      </w:r>
      <w:r w:rsidR="001F07FD">
        <w:t>1</w:t>
      </w:r>
      <w:r>
        <w:t xml:space="preserve"> 000 Ft</w:t>
      </w:r>
    </w:p>
    <w:p w:rsidR="00321B9F" w:rsidRPr="007E569D" w:rsidRDefault="00321B9F" w:rsidP="00321B9F">
      <w:pPr>
        <w:ind w:firstLine="708"/>
        <w:rPr>
          <w:sz w:val="28"/>
          <w:szCs w:val="28"/>
        </w:rPr>
      </w:pPr>
      <w:r w:rsidRPr="007E569D">
        <w:rPr>
          <w:b/>
          <w:sz w:val="28"/>
          <w:szCs w:val="28"/>
        </w:rPr>
        <w:t>Csak tanfolyamra jelentkez</w:t>
      </w:r>
      <w:r w:rsidR="007E569D" w:rsidRPr="007E569D">
        <w:rPr>
          <w:b/>
          <w:sz w:val="28"/>
          <w:szCs w:val="28"/>
        </w:rPr>
        <w:t>és</w:t>
      </w:r>
      <w:r w:rsidRPr="007E569D">
        <w:rPr>
          <w:b/>
          <w:sz w:val="28"/>
          <w:szCs w:val="28"/>
        </w:rPr>
        <w:t xml:space="preserve"> esetén</w:t>
      </w:r>
      <w:r w:rsidR="007E569D">
        <w:rPr>
          <w:b/>
          <w:sz w:val="28"/>
          <w:szCs w:val="28"/>
        </w:rPr>
        <w:t xml:space="preserve"> 4 modulosnál</w:t>
      </w:r>
      <w:r w:rsidRPr="007E569D">
        <w:rPr>
          <w:sz w:val="28"/>
          <w:szCs w:val="28"/>
        </w:rPr>
        <w:t xml:space="preserve">: </w:t>
      </w:r>
    </w:p>
    <w:p w:rsidR="000B717D" w:rsidRDefault="00321B9F" w:rsidP="00321B9F">
      <w:pPr>
        <w:ind w:firstLine="708"/>
      </w:pPr>
      <w:r>
        <w:t xml:space="preserve">80 órás tanfolyami díj:  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 w:rsidRPr="00321B9F">
        <w:t>f</w:t>
      </w:r>
      <w:r>
        <w:t>elnőtt: 55.000,</w:t>
      </w:r>
      <w:proofErr w:type="spellStart"/>
      <w:r>
        <w:t>-Ft</w:t>
      </w:r>
      <w:proofErr w:type="spellEnd"/>
      <w:r>
        <w:t xml:space="preserve">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>
        <w:t>diák: 51.000,</w:t>
      </w:r>
      <w:proofErr w:type="spellStart"/>
      <w:r>
        <w:t>-Ft</w:t>
      </w:r>
      <w:proofErr w:type="spellEnd"/>
    </w:p>
    <w:p w:rsidR="00321B9F" w:rsidRDefault="00321B9F" w:rsidP="00321B9F">
      <w:pPr>
        <w:ind w:firstLine="708"/>
      </w:pPr>
      <w:r>
        <w:t xml:space="preserve">90 órás tanfolyami díj:  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 w:rsidRPr="00321B9F">
        <w:t>f</w:t>
      </w:r>
      <w:r>
        <w:t>elnőtt: 60.</w:t>
      </w:r>
      <w:r w:rsidR="007E569D">
        <w:t>0</w:t>
      </w:r>
      <w:r>
        <w:t>00,</w:t>
      </w:r>
      <w:proofErr w:type="spellStart"/>
      <w:r>
        <w:t>-Ft</w:t>
      </w:r>
      <w:proofErr w:type="spellEnd"/>
      <w:r>
        <w:t xml:space="preserve">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>
        <w:t>diák: 57.000,</w:t>
      </w:r>
      <w:proofErr w:type="spellStart"/>
      <w:r>
        <w:t>-Ft</w:t>
      </w:r>
      <w:proofErr w:type="spellEnd"/>
    </w:p>
    <w:p w:rsidR="00714B1D" w:rsidRDefault="00714B1D" w:rsidP="00887F41">
      <w:pPr>
        <w:ind w:firstLine="708"/>
        <w:rPr>
          <w:b/>
          <w:sz w:val="28"/>
          <w:szCs w:val="28"/>
        </w:rPr>
      </w:pPr>
    </w:p>
    <w:p w:rsidR="00574616" w:rsidRDefault="00574616" w:rsidP="00887F41">
      <w:pPr>
        <w:ind w:firstLine="708"/>
        <w:rPr>
          <w:b/>
          <w:sz w:val="28"/>
          <w:szCs w:val="28"/>
        </w:rPr>
      </w:pPr>
    </w:p>
    <w:p w:rsidR="00887F41" w:rsidRPr="007E569D" w:rsidRDefault="00887F41" w:rsidP="00080BD5">
      <w:pPr>
        <w:rPr>
          <w:b/>
          <w:sz w:val="28"/>
          <w:szCs w:val="28"/>
        </w:rPr>
      </w:pPr>
      <w:r w:rsidRPr="007E569D">
        <w:rPr>
          <w:b/>
          <w:sz w:val="28"/>
          <w:szCs w:val="28"/>
        </w:rPr>
        <w:t>7 modulos tanfolyam</w:t>
      </w:r>
      <w:r w:rsidR="000D363F" w:rsidRPr="007E569D">
        <w:rPr>
          <w:b/>
          <w:sz w:val="28"/>
          <w:szCs w:val="28"/>
        </w:rPr>
        <w:t>i</w:t>
      </w:r>
      <w:r w:rsidRPr="007E569D">
        <w:rPr>
          <w:b/>
          <w:sz w:val="28"/>
          <w:szCs w:val="28"/>
        </w:rPr>
        <w:t xml:space="preserve"> díjak</w:t>
      </w:r>
      <w:r w:rsidR="00321B9F" w:rsidRPr="007E569D">
        <w:rPr>
          <w:b/>
          <w:sz w:val="28"/>
          <w:szCs w:val="28"/>
        </w:rPr>
        <w:t>, vizsgadíjjal</w:t>
      </w:r>
      <w:r w:rsidRPr="007E569D">
        <w:rPr>
          <w:b/>
          <w:sz w:val="28"/>
          <w:szCs w:val="28"/>
        </w:rPr>
        <w:t>:</w:t>
      </w:r>
      <w:r w:rsidRPr="007E569D">
        <w:rPr>
          <w:b/>
          <w:sz w:val="28"/>
          <w:szCs w:val="28"/>
        </w:rPr>
        <w:tab/>
      </w:r>
    </w:p>
    <w:p w:rsidR="00887F41" w:rsidRDefault="00887F41" w:rsidP="00887F41">
      <w:r>
        <w:t xml:space="preserve">        </w:t>
      </w:r>
      <w:r>
        <w:tab/>
      </w:r>
      <w:r w:rsidR="001F07FD">
        <w:t>16</w:t>
      </w:r>
      <w:r>
        <w:t>0 órás (hagyományos és 90+</w:t>
      </w:r>
      <w:r w:rsidR="001F07FD">
        <w:t>2</w:t>
      </w:r>
      <w:r>
        <w:t>0+</w:t>
      </w:r>
      <w:proofErr w:type="spellStart"/>
      <w:r w:rsidR="001F07FD">
        <w:t>20</w:t>
      </w:r>
      <w:proofErr w:type="spellEnd"/>
      <w:r>
        <w:t>+</w:t>
      </w:r>
      <w:r w:rsidR="001F07FD">
        <w:t>30</w:t>
      </w:r>
      <w:r>
        <w:t>)</w:t>
      </w:r>
      <w:r w:rsidR="00492D1C">
        <w:tab/>
      </w:r>
      <w:r w:rsidRPr="007613BB">
        <w:rPr>
          <w:sz w:val="40"/>
          <w:szCs w:val="40"/>
        </w:rPr>
        <w:sym w:font="Monotype Sorts" w:char="F098"/>
      </w:r>
      <w:r>
        <w:t xml:space="preserve">felnőtt: </w:t>
      </w:r>
      <w:r w:rsidR="00492D1C">
        <w:t>11</w:t>
      </w:r>
      <w:r w:rsidR="001F07FD">
        <w:t>6</w:t>
      </w:r>
      <w:r>
        <w:t xml:space="preserve"> 000 Ft</w:t>
      </w:r>
      <w:r>
        <w:tab/>
      </w:r>
      <w:r w:rsidR="00492D1C">
        <w:t xml:space="preserve">  </w:t>
      </w:r>
      <w:r w:rsidRPr="007613BB">
        <w:rPr>
          <w:sz w:val="40"/>
          <w:szCs w:val="40"/>
        </w:rPr>
        <w:sym w:font="Monotype Sorts" w:char="F098"/>
      </w:r>
      <w:r>
        <w:t xml:space="preserve">diák: </w:t>
      </w:r>
      <w:r w:rsidR="00492D1C">
        <w:t>10</w:t>
      </w:r>
      <w:r w:rsidR="001F07FD">
        <w:t>8</w:t>
      </w:r>
      <w:r>
        <w:t xml:space="preserve"> 000 Ft</w:t>
      </w:r>
    </w:p>
    <w:p w:rsidR="00492D1C" w:rsidRDefault="00492D1C" w:rsidP="00492D1C">
      <w:pPr>
        <w:ind w:firstLine="708"/>
      </w:pPr>
      <w:r>
        <w:t>1</w:t>
      </w:r>
      <w:r w:rsidR="001F07FD">
        <w:t>7</w:t>
      </w:r>
      <w:r>
        <w:t>0 órás (90+</w:t>
      </w:r>
      <w:r w:rsidR="001F07FD">
        <w:t>3</w:t>
      </w:r>
      <w:r>
        <w:t>0+</w:t>
      </w:r>
      <w:proofErr w:type="spellStart"/>
      <w:r w:rsidR="001F07FD">
        <w:t>3</w:t>
      </w:r>
      <w:r>
        <w:t>0</w:t>
      </w:r>
      <w:proofErr w:type="spellEnd"/>
      <w:r>
        <w:t>+</w:t>
      </w:r>
      <w:r w:rsidR="001F07FD">
        <w:t>2</w:t>
      </w:r>
      <w:r>
        <w:t>0)</w:t>
      </w:r>
      <w:r>
        <w:tab/>
      </w:r>
      <w:r>
        <w:tab/>
      </w:r>
      <w:r>
        <w:tab/>
      </w:r>
      <w:r w:rsidRPr="007613BB">
        <w:rPr>
          <w:sz w:val="40"/>
          <w:szCs w:val="40"/>
        </w:rPr>
        <w:sym w:font="Monotype Sorts" w:char="F098"/>
      </w:r>
      <w:r>
        <w:t>felnőtt: 1</w:t>
      </w:r>
      <w:r w:rsidR="002B6E0C">
        <w:t>22</w:t>
      </w:r>
      <w:r>
        <w:t xml:space="preserve"> 000 Ft</w:t>
      </w:r>
      <w:r>
        <w:tab/>
        <w:t xml:space="preserve">  </w:t>
      </w:r>
      <w:r w:rsidRPr="007613BB">
        <w:rPr>
          <w:sz w:val="40"/>
          <w:szCs w:val="40"/>
        </w:rPr>
        <w:sym w:font="Monotype Sorts" w:char="F098"/>
      </w:r>
      <w:r>
        <w:t>diák: 1</w:t>
      </w:r>
      <w:r w:rsidR="002B6E0C">
        <w:t>14</w:t>
      </w:r>
      <w:r>
        <w:t xml:space="preserve"> 000 Ft</w:t>
      </w:r>
    </w:p>
    <w:p w:rsidR="001517EA" w:rsidRDefault="001517EA" w:rsidP="00492D1C">
      <w:pPr>
        <w:ind w:firstLine="708"/>
      </w:pPr>
      <w:r>
        <w:t>180 órás (90+30+</w:t>
      </w:r>
      <w:proofErr w:type="spellStart"/>
      <w:r>
        <w:t>30</w:t>
      </w:r>
      <w:proofErr w:type="spellEnd"/>
      <w:r>
        <w:t>+30</w:t>
      </w:r>
      <w:proofErr w:type="gramStart"/>
      <w:r>
        <w:t>)</w:t>
      </w:r>
      <w:r w:rsidR="00E40580" w:rsidRPr="00E40580">
        <w:rPr>
          <w:sz w:val="40"/>
          <w:szCs w:val="40"/>
        </w:rPr>
        <w:t xml:space="preserve"> </w:t>
      </w:r>
      <w:r w:rsidR="00E40580">
        <w:rPr>
          <w:sz w:val="40"/>
          <w:szCs w:val="40"/>
        </w:rPr>
        <w:t xml:space="preserve">                  </w:t>
      </w:r>
      <w:r w:rsidR="00E40580" w:rsidRPr="007613BB">
        <w:rPr>
          <w:sz w:val="40"/>
          <w:szCs w:val="40"/>
        </w:rPr>
        <w:sym w:font="Monotype Sorts" w:char="F098"/>
      </w:r>
      <w:r w:rsidR="00E40580">
        <w:t>felnőtt</w:t>
      </w:r>
      <w:proofErr w:type="gramEnd"/>
      <w:r w:rsidR="00E40580">
        <w:t>: 130 000 Ft</w:t>
      </w:r>
      <w:r w:rsidR="00E40580">
        <w:tab/>
        <w:t xml:space="preserve">  </w:t>
      </w:r>
      <w:r w:rsidR="00E40580" w:rsidRPr="007613BB">
        <w:rPr>
          <w:sz w:val="40"/>
          <w:szCs w:val="40"/>
        </w:rPr>
        <w:sym w:font="Monotype Sorts" w:char="F098"/>
      </w:r>
      <w:r w:rsidR="00E40580">
        <w:t>diák: 122 000 Ft</w:t>
      </w:r>
    </w:p>
    <w:p w:rsidR="00321B9F" w:rsidRPr="007E569D" w:rsidRDefault="00321B9F" w:rsidP="00321B9F">
      <w:pPr>
        <w:ind w:firstLine="708"/>
        <w:rPr>
          <w:sz w:val="28"/>
          <w:szCs w:val="28"/>
        </w:rPr>
      </w:pPr>
      <w:r w:rsidRPr="007E569D">
        <w:rPr>
          <w:b/>
          <w:sz w:val="28"/>
          <w:szCs w:val="28"/>
        </w:rPr>
        <w:t>Csak tanfolyamra jelentkez</w:t>
      </w:r>
      <w:r w:rsidR="007E569D" w:rsidRPr="007E569D">
        <w:rPr>
          <w:b/>
          <w:sz w:val="28"/>
          <w:szCs w:val="28"/>
        </w:rPr>
        <w:t>és</w:t>
      </w:r>
      <w:r w:rsidRPr="007E569D">
        <w:rPr>
          <w:b/>
          <w:sz w:val="28"/>
          <w:szCs w:val="28"/>
        </w:rPr>
        <w:t xml:space="preserve"> esetén</w:t>
      </w:r>
      <w:r w:rsidR="007E569D">
        <w:rPr>
          <w:b/>
          <w:sz w:val="28"/>
          <w:szCs w:val="28"/>
        </w:rPr>
        <w:t>, 7 modulosnál</w:t>
      </w:r>
      <w:r w:rsidRPr="007E569D">
        <w:rPr>
          <w:sz w:val="28"/>
          <w:szCs w:val="28"/>
        </w:rPr>
        <w:t xml:space="preserve">: </w:t>
      </w:r>
    </w:p>
    <w:p w:rsidR="00321B9F" w:rsidRDefault="00321B9F" w:rsidP="00321B9F">
      <w:pPr>
        <w:ind w:firstLine="708"/>
      </w:pPr>
      <w:r>
        <w:t xml:space="preserve">160 órás tanfolyami díj:  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 w:rsidRPr="00321B9F">
        <w:t>f</w:t>
      </w:r>
      <w:r>
        <w:t xml:space="preserve">elnőtt: </w:t>
      </w:r>
      <w:r w:rsidR="007E569D">
        <w:t>112</w:t>
      </w:r>
      <w:r>
        <w:t>.000,</w:t>
      </w:r>
      <w:proofErr w:type="spellStart"/>
      <w:r>
        <w:t>-Ft</w:t>
      </w:r>
      <w:proofErr w:type="spellEnd"/>
      <w:r>
        <w:t xml:space="preserve">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>
        <w:t xml:space="preserve">diák: </w:t>
      </w:r>
      <w:r w:rsidR="007E569D">
        <w:t>104</w:t>
      </w:r>
      <w:r>
        <w:t>.000,</w:t>
      </w:r>
      <w:proofErr w:type="spellStart"/>
      <w:r>
        <w:t>-Ft</w:t>
      </w:r>
      <w:proofErr w:type="spellEnd"/>
    </w:p>
    <w:p w:rsidR="00321B9F" w:rsidRDefault="005F2818" w:rsidP="00321B9F">
      <w:pPr>
        <w:ind w:firstLine="708"/>
      </w:pPr>
      <w:r>
        <w:t>17</w:t>
      </w:r>
      <w:r w:rsidR="00321B9F">
        <w:t>0 órás tanfolyami díj</w:t>
      </w:r>
      <w:proofErr w:type="gramStart"/>
      <w:r w:rsidR="00321B9F">
        <w:t xml:space="preserve">:       </w:t>
      </w:r>
      <w:r w:rsidR="00D732D3">
        <w:t xml:space="preserve">  </w:t>
      </w:r>
      <w:r w:rsidR="00321B9F" w:rsidRPr="007613BB">
        <w:rPr>
          <w:sz w:val="40"/>
          <w:szCs w:val="40"/>
        </w:rPr>
        <w:sym w:font="Monotype Sorts" w:char="F098"/>
      </w:r>
      <w:r w:rsidR="00321B9F">
        <w:rPr>
          <w:sz w:val="40"/>
          <w:szCs w:val="40"/>
        </w:rPr>
        <w:t xml:space="preserve"> </w:t>
      </w:r>
      <w:r w:rsidR="00321B9F" w:rsidRPr="00321B9F">
        <w:t>f</w:t>
      </w:r>
      <w:r w:rsidR="00321B9F">
        <w:t>elnőtt</w:t>
      </w:r>
      <w:proofErr w:type="gramEnd"/>
      <w:r w:rsidR="00321B9F">
        <w:t xml:space="preserve">: </w:t>
      </w:r>
      <w:r w:rsidR="007E569D">
        <w:t>118</w:t>
      </w:r>
      <w:r w:rsidR="00321B9F">
        <w:t>.</w:t>
      </w:r>
      <w:r w:rsidR="007E569D">
        <w:t>0</w:t>
      </w:r>
      <w:r w:rsidR="00321B9F">
        <w:t>00,</w:t>
      </w:r>
      <w:proofErr w:type="spellStart"/>
      <w:r w:rsidR="00321B9F">
        <w:t>-Ft</w:t>
      </w:r>
      <w:proofErr w:type="spellEnd"/>
      <w:r w:rsidR="00321B9F">
        <w:t xml:space="preserve"> </w:t>
      </w:r>
      <w:r w:rsidR="00321B9F" w:rsidRPr="007613BB">
        <w:rPr>
          <w:sz w:val="40"/>
          <w:szCs w:val="40"/>
        </w:rPr>
        <w:sym w:font="Monotype Sorts" w:char="F098"/>
      </w:r>
      <w:r w:rsidR="00321B9F">
        <w:rPr>
          <w:sz w:val="40"/>
          <w:szCs w:val="40"/>
        </w:rPr>
        <w:t xml:space="preserve"> </w:t>
      </w:r>
      <w:r w:rsidR="00321B9F">
        <w:t xml:space="preserve">diák: </w:t>
      </w:r>
      <w:r w:rsidR="007E569D">
        <w:t>110</w:t>
      </w:r>
      <w:r w:rsidR="00321B9F">
        <w:t>.000,</w:t>
      </w:r>
      <w:proofErr w:type="spellStart"/>
      <w:r w:rsidR="00321B9F">
        <w:t>-Ft</w:t>
      </w:r>
      <w:proofErr w:type="spellEnd"/>
    </w:p>
    <w:p w:rsidR="00E40580" w:rsidRDefault="00E40580" w:rsidP="00E40580">
      <w:pPr>
        <w:ind w:firstLine="708"/>
      </w:pPr>
      <w:r>
        <w:t>180 órás tanfolyami díj</w:t>
      </w:r>
      <w:proofErr w:type="gramStart"/>
      <w:r>
        <w:t xml:space="preserve">:        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 w:rsidRPr="00321B9F">
        <w:t>f</w:t>
      </w:r>
      <w:r>
        <w:t>elnőtt</w:t>
      </w:r>
      <w:proofErr w:type="gramEnd"/>
      <w:r>
        <w:t>: 125.000,</w:t>
      </w:r>
      <w:proofErr w:type="spellStart"/>
      <w:r>
        <w:t>-Ft</w:t>
      </w:r>
      <w:proofErr w:type="spellEnd"/>
      <w:r>
        <w:t xml:space="preserve"> </w:t>
      </w:r>
      <w:r w:rsidRPr="007613BB">
        <w:rPr>
          <w:sz w:val="40"/>
          <w:szCs w:val="40"/>
        </w:rPr>
        <w:sym w:font="Monotype Sorts" w:char="F098"/>
      </w:r>
      <w:r>
        <w:rPr>
          <w:sz w:val="40"/>
          <w:szCs w:val="40"/>
        </w:rPr>
        <w:t xml:space="preserve"> </w:t>
      </w:r>
      <w:r>
        <w:t>diák: 118.000,</w:t>
      </w:r>
      <w:proofErr w:type="spellStart"/>
      <w:r>
        <w:t>-Ft</w:t>
      </w:r>
      <w:proofErr w:type="spellEnd"/>
    </w:p>
    <w:p w:rsidR="00E40580" w:rsidRDefault="00E40580" w:rsidP="00321B9F">
      <w:pPr>
        <w:ind w:firstLine="708"/>
      </w:pPr>
    </w:p>
    <w:p w:rsidR="00321B9F" w:rsidRDefault="00321B9F" w:rsidP="00492D1C">
      <w:pPr>
        <w:ind w:firstLine="708"/>
      </w:pPr>
    </w:p>
    <w:p w:rsidR="00492D1C" w:rsidRPr="007E569D" w:rsidRDefault="00492D1C" w:rsidP="00492D1C">
      <w:pPr>
        <w:rPr>
          <w:b/>
          <w:sz w:val="28"/>
          <w:szCs w:val="28"/>
        </w:rPr>
      </w:pPr>
      <w:r w:rsidRPr="007E569D">
        <w:rPr>
          <w:b/>
          <w:sz w:val="28"/>
          <w:szCs w:val="28"/>
        </w:rPr>
        <w:t>C</w:t>
      </w:r>
      <w:r w:rsidR="00757DDA" w:rsidRPr="007E569D">
        <w:rPr>
          <w:b/>
          <w:sz w:val="28"/>
          <w:szCs w:val="28"/>
        </w:rPr>
        <w:t>sak vizsgára jelentkezés esetén v</w:t>
      </w:r>
      <w:r w:rsidRPr="007E569D">
        <w:rPr>
          <w:b/>
          <w:sz w:val="28"/>
          <w:szCs w:val="28"/>
        </w:rPr>
        <w:t>álasztott modul</w:t>
      </w:r>
      <w:r w:rsidR="00757DDA" w:rsidRPr="007E569D">
        <w:rPr>
          <w:b/>
          <w:sz w:val="28"/>
          <w:szCs w:val="28"/>
        </w:rPr>
        <w:t xml:space="preserve"> és a vizsga díja</w:t>
      </w:r>
      <w:r w:rsidRPr="007E569D">
        <w:rPr>
          <w:b/>
          <w:sz w:val="28"/>
          <w:szCs w:val="28"/>
        </w:rPr>
        <w:t>:</w:t>
      </w:r>
    </w:p>
    <w:p w:rsidR="00492D1C" w:rsidRPr="007E569D" w:rsidRDefault="00492D1C" w:rsidP="00757DDA">
      <w:pPr>
        <w:ind w:firstLine="708"/>
      </w:pPr>
      <w:r w:rsidRPr="007E569D">
        <w:sym w:font="Monotype Sorts" w:char="F098"/>
      </w:r>
      <w:r w:rsidRPr="007E569D">
        <w:t xml:space="preserve"> </w:t>
      </w:r>
      <w:r w:rsidR="007E569D">
        <w:t xml:space="preserve"> </w:t>
      </w:r>
      <w:r w:rsidR="001F07FD" w:rsidRPr="007E569D">
        <w:t>Számítógépes alapismeretek</w:t>
      </w:r>
      <w:r w:rsidR="00757DDA" w:rsidRPr="007E569D">
        <w:tab/>
      </w:r>
      <w:r w:rsidR="00757DDA" w:rsidRPr="007E569D">
        <w:sym w:font="Monotype Sorts" w:char="F098"/>
      </w:r>
      <w:r w:rsidR="00757DDA" w:rsidRPr="007E569D">
        <w:t xml:space="preserve"> 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="00757DDA" w:rsidRPr="007E569D">
          <w:t>1 800 Ft</w:t>
        </w:r>
      </w:smartTag>
    </w:p>
    <w:p w:rsidR="00492D1C" w:rsidRPr="007E569D" w:rsidRDefault="00492D1C" w:rsidP="00757DDA">
      <w:pPr>
        <w:ind w:firstLine="708"/>
      </w:pPr>
      <w:r w:rsidRPr="007E569D">
        <w:sym w:font="Monotype Sorts" w:char="F098"/>
      </w:r>
      <w:r w:rsidRPr="007E569D">
        <w:t xml:space="preserve"> </w:t>
      </w:r>
      <w:r w:rsidR="007E569D">
        <w:t xml:space="preserve"> </w:t>
      </w:r>
      <w:r w:rsidRPr="007E569D">
        <w:t>Szövegszerkesztés</w:t>
      </w:r>
      <w:r w:rsidR="00757DDA" w:rsidRPr="007E569D">
        <w:tab/>
      </w:r>
      <w:r w:rsidR="00757DDA" w:rsidRPr="007E569D">
        <w:tab/>
      </w:r>
      <w:r w:rsidR="00B229BD" w:rsidRPr="007E569D">
        <w:t xml:space="preserve">            </w:t>
      </w:r>
      <w:r w:rsidR="00757DDA" w:rsidRPr="007E569D">
        <w:sym w:font="Monotype Sorts" w:char="F098"/>
      </w:r>
      <w:r w:rsidR="00757DDA" w:rsidRPr="007E569D">
        <w:t xml:space="preserve"> 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="00757DDA" w:rsidRPr="007E569D">
          <w:t>1 800 Ft</w:t>
        </w:r>
      </w:smartTag>
    </w:p>
    <w:p w:rsidR="00080BD5" w:rsidRDefault="00492D1C" w:rsidP="00757DDA">
      <w:pPr>
        <w:ind w:firstLine="708"/>
      </w:pPr>
      <w:r w:rsidRPr="007E569D">
        <w:sym w:font="Monotype Sorts" w:char="F098"/>
      </w:r>
      <w:r w:rsidRPr="007E569D">
        <w:t xml:space="preserve"> </w:t>
      </w:r>
      <w:r w:rsidR="007E569D">
        <w:t xml:space="preserve"> </w:t>
      </w:r>
      <w:r w:rsidRPr="007E569D">
        <w:t>Táblázatkezelés</w:t>
      </w:r>
      <w:r w:rsidRPr="007E569D">
        <w:tab/>
      </w:r>
      <w:r w:rsidR="00757DDA" w:rsidRPr="007E569D">
        <w:tab/>
      </w:r>
      <w:r w:rsidR="00757DDA" w:rsidRPr="007E569D">
        <w:tab/>
      </w:r>
      <w:r w:rsidR="00757DDA" w:rsidRPr="007E569D">
        <w:sym w:font="Monotype Sorts" w:char="F098"/>
      </w:r>
      <w:r w:rsidR="00757DDA" w:rsidRPr="007E569D">
        <w:t xml:space="preserve"> 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="00757DDA" w:rsidRPr="007E569D">
          <w:t>1 800 Ft</w:t>
        </w:r>
      </w:smartTag>
      <w:r w:rsidR="007E569D" w:rsidRPr="007E569D">
        <w:tab/>
      </w:r>
      <w:r w:rsidR="007E569D" w:rsidRPr="007E569D">
        <w:tab/>
      </w:r>
    </w:p>
    <w:p w:rsidR="00492D1C" w:rsidRPr="007E569D" w:rsidRDefault="00492D1C" w:rsidP="00757DDA">
      <w:pPr>
        <w:ind w:firstLine="708"/>
      </w:pPr>
      <w:r w:rsidRPr="007E569D">
        <w:sym w:font="Monotype Sorts" w:char="F098"/>
      </w:r>
      <w:r w:rsidRPr="007E569D">
        <w:t xml:space="preserve"> </w:t>
      </w:r>
      <w:r w:rsidR="007E569D">
        <w:t xml:space="preserve"> </w:t>
      </w:r>
      <w:r w:rsidR="001F07FD" w:rsidRPr="007E569D">
        <w:t>Online alapismeret</w:t>
      </w:r>
      <w:r w:rsidR="001F07FD" w:rsidRPr="007E569D">
        <w:tab/>
      </w:r>
      <w:r w:rsidRPr="007E569D">
        <w:t xml:space="preserve">  </w:t>
      </w:r>
      <w:r w:rsidR="00757DDA" w:rsidRPr="007E569D">
        <w:tab/>
      </w:r>
      <w:r w:rsidR="007E569D">
        <w:tab/>
      </w:r>
      <w:r w:rsidR="00757DDA" w:rsidRPr="007E569D">
        <w:sym w:font="Monotype Sorts" w:char="F098"/>
      </w:r>
      <w:r w:rsidR="00757DDA" w:rsidRPr="007E569D">
        <w:t xml:space="preserve"> 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="00757DDA" w:rsidRPr="007E569D">
          <w:t>1 800 Ft</w:t>
        </w:r>
      </w:smartTag>
    </w:p>
    <w:p w:rsidR="00492D1C" w:rsidRPr="007E569D" w:rsidRDefault="00492D1C" w:rsidP="00757DDA">
      <w:pPr>
        <w:ind w:firstLine="708"/>
      </w:pPr>
      <w:r w:rsidRPr="007E569D">
        <w:sym w:font="Monotype Sorts" w:char="F098"/>
      </w:r>
      <w:r w:rsidRPr="007E569D">
        <w:t xml:space="preserve"> </w:t>
      </w:r>
      <w:r w:rsidR="007E569D">
        <w:t xml:space="preserve"> </w:t>
      </w:r>
      <w:r w:rsidRPr="007E569D">
        <w:t xml:space="preserve">Adatbázis kezelés     </w:t>
      </w:r>
      <w:r w:rsidR="00757DDA" w:rsidRPr="007E569D">
        <w:tab/>
      </w:r>
      <w:r w:rsidR="00757DDA" w:rsidRPr="007E569D">
        <w:tab/>
      </w:r>
      <w:r w:rsidR="00757DDA" w:rsidRPr="007E569D">
        <w:sym w:font="Monotype Sorts" w:char="F098"/>
      </w:r>
      <w:r w:rsidR="00757DDA" w:rsidRPr="007E569D">
        <w:t xml:space="preserve"> </w:t>
      </w:r>
      <w:r w:rsidR="00A90DB3" w:rsidRPr="007E569D">
        <w:t xml:space="preserve">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="00757DDA" w:rsidRPr="007E569D">
          <w:t>1 800 Ft</w:t>
        </w:r>
      </w:smartTag>
      <w:r w:rsidRPr="007E569D">
        <w:t xml:space="preserve">  </w:t>
      </w:r>
    </w:p>
    <w:p w:rsidR="00492D1C" w:rsidRPr="007E569D" w:rsidRDefault="00492D1C" w:rsidP="00757DDA">
      <w:pPr>
        <w:ind w:firstLine="708"/>
      </w:pPr>
      <w:r w:rsidRPr="007E569D">
        <w:sym w:font="Monotype Sorts" w:char="F098"/>
      </w:r>
      <w:r w:rsidR="00757DDA" w:rsidRPr="007E569D">
        <w:t xml:space="preserve">  </w:t>
      </w:r>
      <w:r w:rsidRPr="007E569D">
        <w:t>Prezentáció</w:t>
      </w:r>
      <w:r w:rsidR="00757DDA" w:rsidRPr="007E569D">
        <w:tab/>
      </w:r>
      <w:r w:rsidR="00757DDA" w:rsidRPr="007E569D">
        <w:tab/>
      </w:r>
      <w:r w:rsidR="00757DDA" w:rsidRPr="007E569D">
        <w:tab/>
      </w:r>
      <w:r w:rsidR="007E569D">
        <w:tab/>
      </w:r>
      <w:r w:rsidR="00757DDA" w:rsidRPr="007E569D">
        <w:sym w:font="Monotype Sorts" w:char="F098"/>
      </w:r>
      <w:r w:rsidR="00757DDA" w:rsidRPr="007E569D">
        <w:t xml:space="preserve"> 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="00757DDA" w:rsidRPr="007E569D">
          <w:t>1 800 Ft</w:t>
        </w:r>
      </w:smartTag>
    </w:p>
    <w:p w:rsidR="00492D1C" w:rsidRPr="007E569D" w:rsidRDefault="00492D1C" w:rsidP="00757DDA">
      <w:pPr>
        <w:ind w:firstLine="708"/>
      </w:pPr>
      <w:r w:rsidRPr="007E569D">
        <w:sym w:font="Monotype Sorts" w:char="F098"/>
      </w:r>
      <w:r w:rsidRPr="007E569D">
        <w:t xml:space="preserve"> </w:t>
      </w:r>
      <w:r w:rsidR="007E569D">
        <w:t xml:space="preserve"> </w:t>
      </w:r>
      <w:r w:rsidRPr="007E569D">
        <w:t>Képszerkesztés</w:t>
      </w:r>
      <w:r w:rsidR="00757DDA" w:rsidRPr="007E569D">
        <w:tab/>
      </w:r>
      <w:r w:rsidR="00757DDA" w:rsidRPr="007E569D">
        <w:tab/>
      </w:r>
      <w:r w:rsidR="00757DDA" w:rsidRPr="007E569D">
        <w:tab/>
      </w:r>
      <w:r w:rsidR="00757DDA" w:rsidRPr="007E569D">
        <w:sym w:font="Monotype Sorts" w:char="F098"/>
      </w:r>
      <w:r w:rsidR="00757DDA" w:rsidRPr="007E569D">
        <w:t xml:space="preserve"> 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="00757DDA" w:rsidRPr="007E569D">
          <w:t>1 800 Ft</w:t>
        </w:r>
      </w:smartTag>
    </w:p>
    <w:p w:rsidR="00757DDA" w:rsidRPr="007E569D" w:rsidRDefault="00492D1C" w:rsidP="00757DDA">
      <w:pPr>
        <w:ind w:firstLine="708"/>
      </w:pPr>
      <w:r w:rsidRPr="007E569D">
        <w:sym w:font="Monotype Sorts" w:char="F098"/>
      </w:r>
      <w:r w:rsidR="00757DDA" w:rsidRPr="007E569D">
        <w:t xml:space="preserve">  </w:t>
      </w:r>
      <w:proofErr w:type="spellStart"/>
      <w:r w:rsidRPr="007E569D">
        <w:t>Web</w:t>
      </w:r>
      <w:r w:rsidR="001F07FD" w:rsidRPr="007E569D">
        <w:t>szerkesztés</w:t>
      </w:r>
      <w:proofErr w:type="spellEnd"/>
      <w:r w:rsidR="001F07FD" w:rsidRPr="007E569D">
        <w:t xml:space="preserve"> </w:t>
      </w:r>
      <w:r w:rsidR="00757DDA" w:rsidRPr="007E569D">
        <w:tab/>
      </w:r>
      <w:r w:rsidR="00757DDA" w:rsidRPr="007E569D">
        <w:tab/>
      </w:r>
      <w:r w:rsidR="00757DDA" w:rsidRPr="007E569D">
        <w:tab/>
      </w:r>
      <w:r w:rsidR="00757DDA" w:rsidRPr="007E569D">
        <w:sym w:font="Monotype Sorts" w:char="F098"/>
      </w:r>
      <w:r w:rsidR="00757DDA" w:rsidRPr="007E569D">
        <w:t xml:space="preserve"> felnőtt: </w:t>
      </w:r>
      <w:r w:rsidR="0042626C" w:rsidRPr="007E569D">
        <w:t>4</w:t>
      </w:r>
      <w:r w:rsidR="00757DDA" w:rsidRPr="007E569D">
        <w:t xml:space="preserve"> 000 Ft</w:t>
      </w:r>
      <w:r w:rsidR="00757DDA" w:rsidRPr="007E569D">
        <w:tab/>
        <w:t xml:space="preserve">  </w:t>
      </w:r>
      <w:r w:rsidR="00757DDA" w:rsidRPr="007E569D">
        <w:sym w:font="Monotype Sorts" w:char="F098"/>
      </w:r>
      <w:r w:rsidR="00757DDA" w:rsidRPr="007E569D">
        <w:t xml:space="preserve"> diák: 1 800 Ft</w:t>
      </w:r>
    </w:p>
    <w:p w:rsidR="001248C1" w:rsidRPr="007E569D" w:rsidRDefault="001248C1" w:rsidP="00757DDA">
      <w:pPr>
        <w:ind w:firstLine="708"/>
      </w:pPr>
      <w:r w:rsidRPr="007E569D">
        <w:sym w:font="Monotype Sorts" w:char="F098"/>
      </w:r>
      <w:r w:rsidRPr="007E569D">
        <w:t xml:space="preserve">  IT-biztonság</w:t>
      </w:r>
      <w:r w:rsidRPr="007E569D">
        <w:tab/>
      </w:r>
      <w:r w:rsidRPr="007E569D">
        <w:tab/>
      </w:r>
      <w:r w:rsidRPr="007E569D">
        <w:tab/>
      </w:r>
      <w:r w:rsidRPr="007E569D">
        <w:sym w:font="Monotype Sorts" w:char="F098"/>
      </w:r>
      <w:r w:rsidRPr="007E569D">
        <w:t xml:space="preserve"> felnőtt: </w:t>
      </w:r>
      <w:r w:rsidR="0042626C" w:rsidRPr="007E569D">
        <w:t>4</w:t>
      </w:r>
      <w:r w:rsidRPr="007E569D">
        <w:t xml:space="preserve"> 000 Ft</w:t>
      </w:r>
      <w:r w:rsidRPr="007E569D">
        <w:tab/>
        <w:t xml:space="preserve">  </w:t>
      </w:r>
      <w:r w:rsidRPr="007E569D">
        <w:sym w:font="Monotype Sorts" w:char="F098"/>
      </w:r>
      <w:r w:rsidRPr="007E569D">
        <w:t xml:space="preserve"> diák: 1 800 Ft</w:t>
      </w:r>
    </w:p>
    <w:p w:rsidR="001248C1" w:rsidRDefault="001248C1" w:rsidP="00757DDA">
      <w:pPr>
        <w:ind w:firstLine="708"/>
      </w:pPr>
      <w:r w:rsidRPr="007E569D">
        <w:sym w:font="Monotype Sorts" w:char="F098"/>
      </w:r>
      <w:r w:rsidRPr="007E569D">
        <w:t xml:space="preserve">  E-hitelesség</w:t>
      </w:r>
      <w:r w:rsidR="001F1969" w:rsidRPr="007E569D">
        <w:t>/e-aláírás</w:t>
      </w:r>
      <w:r w:rsidR="00B229BD" w:rsidRPr="007E569D">
        <w:tab/>
      </w:r>
      <w:r w:rsidR="00B229BD" w:rsidRPr="007E569D">
        <w:tab/>
      </w:r>
      <w:r w:rsidRPr="007E569D">
        <w:sym w:font="Monotype Sorts" w:char="F098"/>
      </w:r>
      <w:r w:rsidRPr="007E569D">
        <w:t xml:space="preserve"> felnőtt: </w:t>
      </w:r>
      <w:r w:rsidR="0042626C" w:rsidRPr="007E569D">
        <w:t>4</w:t>
      </w:r>
      <w:r w:rsidRPr="007E569D">
        <w:t xml:space="preserve"> 000 Ft</w:t>
      </w:r>
      <w:r w:rsidRPr="007E569D">
        <w:tab/>
        <w:t xml:space="preserve">  </w:t>
      </w:r>
      <w:r w:rsidRPr="007E569D">
        <w:sym w:font="Monotype Sorts" w:char="F098"/>
      </w:r>
      <w:r w:rsidRPr="007E569D">
        <w:t xml:space="preserve"> diák: 1 800 Ft</w:t>
      </w:r>
    </w:p>
    <w:p w:rsidR="00E40580" w:rsidRPr="007E569D" w:rsidRDefault="00E40580" w:rsidP="00E40580">
      <w:pPr>
        <w:ind w:firstLine="708"/>
      </w:pPr>
      <w:r w:rsidRPr="007E569D">
        <w:sym w:font="Monotype Sorts" w:char="F098"/>
      </w:r>
      <w:r w:rsidRPr="007E569D">
        <w:t xml:space="preserve">  </w:t>
      </w:r>
      <w:r>
        <w:t xml:space="preserve">Közösségi </w:t>
      </w:r>
      <w:proofErr w:type="gramStart"/>
      <w:r>
        <w:t xml:space="preserve">média     </w:t>
      </w:r>
      <w:r w:rsidRPr="007E569D">
        <w:tab/>
      </w:r>
      <w:r w:rsidRPr="007E569D">
        <w:tab/>
      </w:r>
      <w:r w:rsidRPr="007E569D">
        <w:sym w:font="Monotype Sorts" w:char="F098"/>
      </w:r>
      <w:r w:rsidRPr="007E569D">
        <w:t xml:space="preserve"> felnőtt</w:t>
      </w:r>
      <w:proofErr w:type="gramEnd"/>
      <w:r w:rsidRPr="007E569D">
        <w:t>: 4 000 Ft</w:t>
      </w:r>
      <w:r w:rsidRPr="007E569D">
        <w:tab/>
        <w:t xml:space="preserve">  </w:t>
      </w:r>
      <w:r w:rsidRPr="007E569D">
        <w:sym w:font="Monotype Sorts" w:char="F098"/>
      </w:r>
      <w:r w:rsidRPr="007E569D">
        <w:t xml:space="preserve"> diák: </w:t>
      </w:r>
      <w:smartTag w:uri="urn:schemas-microsoft-com:office:smarttags" w:element="metricconverter">
        <w:smartTagPr>
          <w:attr w:name="ProductID" w:val="1 800 Ft"/>
        </w:smartTagPr>
        <w:r w:rsidRPr="007E569D">
          <w:t>1 800 Ft</w:t>
        </w:r>
      </w:smartTag>
    </w:p>
    <w:p w:rsidR="00E40580" w:rsidRPr="007E569D" w:rsidRDefault="00E40580" w:rsidP="00757DDA">
      <w:pPr>
        <w:ind w:firstLine="708"/>
      </w:pPr>
    </w:p>
    <w:p w:rsidR="00757DDA" w:rsidRDefault="00757DDA" w:rsidP="00492D1C"/>
    <w:p w:rsidR="00080BD5" w:rsidRPr="00594748" w:rsidRDefault="007F34B9" w:rsidP="007F34B9">
      <w:pPr>
        <w:tabs>
          <w:tab w:val="left" w:pos="1985"/>
          <w:tab w:val="center" w:pos="4747"/>
          <w:tab w:val="right" w:pos="9495"/>
        </w:tabs>
        <w:overflowPunct w:val="0"/>
        <w:autoSpaceDE w:val="0"/>
        <w:textAlignment w:val="baseline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ab/>
      </w:r>
      <w:r>
        <w:rPr>
          <w:rFonts w:ascii="Arial" w:hAnsi="Arial" w:cs="Arial"/>
          <w:b/>
          <w:caps/>
          <w:sz w:val="16"/>
          <w:szCs w:val="16"/>
        </w:rPr>
        <w:tab/>
      </w:r>
      <w:r w:rsidR="00080BD5" w:rsidRPr="00594748">
        <w:rPr>
          <w:rFonts w:ascii="Arial" w:hAnsi="Arial" w:cs="Arial"/>
          <w:b/>
          <w:caps/>
          <w:sz w:val="16"/>
          <w:szCs w:val="16"/>
        </w:rPr>
        <w:t>Nyilatkozat</w:t>
      </w:r>
      <w:r>
        <w:rPr>
          <w:rFonts w:ascii="Arial" w:hAnsi="Arial" w:cs="Arial"/>
          <w:b/>
          <w:caps/>
          <w:sz w:val="16"/>
          <w:szCs w:val="16"/>
        </w:rPr>
        <w:tab/>
      </w:r>
    </w:p>
    <w:p w:rsidR="00080BD5" w:rsidRPr="00CA0351" w:rsidRDefault="00C85F88" w:rsidP="00080BD5">
      <w:pPr>
        <w:tabs>
          <w:tab w:val="left" w:pos="180"/>
        </w:tabs>
        <w:overflowPunct w:val="0"/>
        <w:autoSpaceDE w:val="0"/>
        <w:ind w:right="57"/>
        <w:jc w:val="both"/>
        <w:textAlignment w:val="baseline"/>
      </w:pPr>
      <w:r w:rsidRPr="00CA0351">
        <w:t>Fent nevezett jelentkező ezúton nyilatkozom róla, hogy a képzési intézmény általam megjelölt képzésére vonatkozó tájékoztatást megkaptam, az oktatásban való részvétel feltételeit megismertem, és azokat magamra nézve kötelezőnek fogadom el, továbbá a képzési programba való bekacsolódás feltételeinek megfelelek, és hozzájárulok ahhoz, hogy az intézmény személyes adataimat kezelje. Az intézmény minőségbiztosítási / irányítási rendszerének panaszkezelését megtekintettem, az abban foglaltakat elfogadom. Tudomásul veszem továbbá azt is, hogy az órák látogatásának elmulasztása, illetve a képzésből való kimaradás nem jelent mentességet a képzési díj megfizetése alól, és nem ad lehetőséget a már befizetett képzési díj visszafizetésére. A képzési díj visszatérítésre kerül, ha a képzés az intézmény hibájából végleg meghiúsul, és a jelentkezésem azonos tartalmú oktatásra nem osztható be.</w:t>
      </w:r>
      <w:r w:rsidR="00080BD5" w:rsidRPr="00CA0351">
        <w:t xml:space="preserve"> Nyilatkozom arról is, hogy az intézmény a felnőttképzéshez kapcsolódó szolgáltatásait számomra felajánlotta, amelyek közül a</w:t>
      </w:r>
      <w:r w:rsidR="007F34B9" w:rsidRPr="00CA0351">
        <w:t>z oktató a</w:t>
      </w:r>
      <w:r w:rsidR="00080BD5" w:rsidRPr="00CA0351">
        <w:t xml:space="preserve"> modul megkezdése előtt</w:t>
      </w:r>
      <w:r w:rsidR="007F34B9" w:rsidRPr="00CA0351">
        <w:t xml:space="preserve"> a témával kapcsolatban eddig megszerzett élet-és munkatapasztalatokat felméri és az oktatás során figyelembe veszi. </w:t>
      </w: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jc w:val="center"/>
        <w:textAlignment w:val="baseline"/>
        <w:rPr>
          <w:b/>
        </w:rPr>
      </w:pPr>
    </w:p>
    <w:p w:rsidR="00E40580" w:rsidRDefault="00E40580" w:rsidP="00CA0351">
      <w:pPr>
        <w:tabs>
          <w:tab w:val="left" w:pos="5940"/>
          <w:tab w:val="right" w:pos="6480"/>
        </w:tabs>
        <w:overflowPunct w:val="0"/>
        <w:autoSpaceDE w:val="0"/>
        <w:jc w:val="center"/>
        <w:textAlignment w:val="baseline"/>
        <w:rPr>
          <w:b/>
        </w:rPr>
      </w:pPr>
    </w:p>
    <w:p w:rsidR="00E40580" w:rsidRDefault="00E40580" w:rsidP="00CA0351">
      <w:pPr>
        <w:tabs>
          <w:tab w:val="left" w:pos="5940"/>
          <w:tab w:val="right" w:pos="6480"/>
        </w:tabs>
        <w:overflowPunct w:val="0"/>
        <w:autoSpaceDE w:val="0"/>
        <w:jc w:val="center"/>
        <w:textAlignment w:val="baseline"/>
        <w:rPr>
          <w:b/>
        </w:rPr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jc w:val="center"/>
        <w:textAlignment w:val="baseline"/>
        <w:rPr>
          <w:b/>
        </w:rPr>
      </w:pPr>
    </w:p>
    <w:p w:rsidR="00CA0351" w:rsidRPr="00535E85" w:rsidRDefault="00CA0351" w:rsidP="00CA0351">
      <w:pPr>
        <w:tabs>
          <w:tab w:val="left" w:pos="5940"/>
          <w:tab w:val="right" w:pos="6480"/>
        </w:tabs>
        <w:overflowPunct w:val="0"/>
        <w:autoSpaceDE w:val="0"/>
        <w:jc w:val="center"/>
        <w:textAlignment w:val="baseline"/>
        <w:rPr>
          <w:b/>
        </w:rPr>
      </w:pPr>
      <w:r w:rsidRPr="00535E85">
        <w:rPr>
          <w:b/>
        </w:rPr>
        <w:t>Hozzájárulás személyes adatok kezeléséhez</w:t>
      </w:r>
    </w:p>
    <w:p w:rsidR="00CA0351" w:rsidRDefault="00CA0351" w:rsidP="00212D74">
      <w:pPr>
        <w:tabs>
          <w:tab w:val="left" w:pos="5940"/>
          <w:tab w:val="right" w:pos="6480"/>
        </w:tabs>
        <w:overflowPunct w:val="0"/>
        <w:autoSpaceDE w:val="0"/>
        <w:jc w:val="both"/>
        <w:textAlignment w:val="baseline"/>
      </w:pPr>
      <w:r w:rsidRPr="00535E85">
        <w:t xml:space="preserve">Az Ön által ebben a </w:t>
      </w:r>
      <w:r>
        <w:t>Jelentkezési lapban</w:t>
      </w:r>
      <w:r w:rsidRPr="00535E85">
        <w:t xml:space="preserve"> megadott adatokat az adatfeldolgozásban és adatkezelésben részt vevők bizalmasan, az Európa Parlament és Tanács 2016/679 számú rendeletének (a továbbiakban: Rendelet) rendelkezéseinek betartásával kezelik</w:t>
      </w:r>
      <w:r>
        <w:t xml:space="preserve">, </w:t>
      </w:r>
      <w:r w:rsidRPr="00535E85">
        <w:t>használják fel. Megőrzésük időtartam</w:t>
      </w:r>
      <w:r>
        <w:t>a: 3 év. J</w:t>
      </w:r>
      <w:r w:rsidRPr="00535E85">
        <w:t xml:space="preserve">ogosulatlan hozzáférés, megváltoztatás, továbbítás, nyilvánosságra hozatal elleni védelmük az adatbiztonság követelményének megfelelően biztosított.  </w:t>
      </w:r>
    </w:p>
    <w:p w:rsidR="00574616" w:rsidRDefault="00574616" w:rsidP="00212D74">
      <w:pPr>
        <w:tabs>
          <w:tab w:val="left" w:pos="5940"/>
          <w:tab w:val="right" w:pos="6480"/>
        </w:tabs>
        <w:overflowPunct w:val="0"/>
        <w:autoSpaceDE w:val="0"/>
        <w:jc w:val="both"/>
        <w:textAlignment w:val="baseline"/>
      </w:pPr>
    </w:p>
    <w:p w:rsidR="00574616" w:rsidRDefault="00574616" w:rsidP="00212D74">
      <w:pPr>
        <w:tabs>
          <w:tab w:val="left" w:pos="5940"/>
          <w:tab w:val="right" w:pos="6480"/>
        </w:tabs>
        <w:overflowPunct w:val="0"/>
        <w:autoSpaceDE w:val="0"/>
        <w:jc w:val="both"/>
        <w:textAlignment w:val="baseline"/>
      </w:pPr>
    </w:p>
    <w:p w:rsidR="00CA0351" w:rsidRPr="00535E85" w:rsidRDefault="00CA0351" w:rsidP="00212D74">
      <w:pPr>
        <w:tabs>
          <w:tab w:val="left" w:pos="5940"/>
          <w:tab w:val="right" w:pos="6480"/>
        </w:tabs>
        <w:overflowPunct w:val="0"/>
        <w:autoSpaceDE w:val="0"/>
        <w:jc w:val="both"/>
        <w:textAlignment w:val="baseline"/>
      </w:pPr>
      <w:r w:rsidRPr="00535E85">
        <w:t>Az adatkezelő a</w:t>
      </w:r>
      <w:r>
        <w:t>z Intézményünk.</w:t>
      </w:r>
      <w:r w:rsidRPr="00535E85">
        <w:t xml:space="preserve"> Tájékoztatjuk, hogy a</w:t>
      </w:r>
      <w:r>
        <w:t>datai</w:t>
      </w:r>
      <w:r w:rsidRPr="003751FF">
        <w:rPr>
          <w:b/>
        </w:rPr>
        <w:t xml:space="preserve"> </w:t>
      </w:r>
      <w:r>
        <w:t>az intézmény</w:t>
      </w:r>
      <w:r w:rsidRPr="003751FF">
        <w:t xml:space="preserve"> Fenntartó</w:t>
      </w:r>
      <w:r>
        <w:t>ja</w:t>
      </w:r>
      <w:r w:rsidRPr="003751FF">
        <w:t xml:space="preserve"> - Humán- Pszicho 2002 Nonprofit Kft., </w:t>
      </w:r>
      <w:r>
        <w:t>a</w:t>
      </w:r>
      <w:r w:rsidRPr="003751FF">
        <w:t xml:space="preserve">z </w:t>
      </w:r>
      <w:r>
        <w:t>i</w:t>
      </w:r>
      <w:r w:rsidRPr="003751FF">
        <w:t xml:space="preserve">ntézmény pénzügyi, </w:t>
      </w:r>
      <w:r>
        <w:t>oktatási, marketing</w:t>
      </w:r>
      <w:r w:rsidRPr="003751FF">
        <w:t xml:space="preserve"> ügyintézői</w:t>
      </w:r>
      <w:r>
        <w:t>,</w:t>
      </w:r>
      <w:r w:rsidRPr="00535E85">
        <w:t xml:space="preserve"> mint adatfeldolgozó</w:t>
      </w:r>
      <w:r>
        <w:t xml:space="preserve">k részére kerülnek a </w:t>
      </w:r>
      <w:r w:rsidRPr="00535E85">
        <w:t>törvényi előírásnak megfelelő</w:t>
      </w:r>
      <w:r>
        <w:t>en</w:t>
      </w:r>
      <w:r w:rsidRPr="00535E85">
        <w:t xml:space="preserve"> összegyűjtésre, tárolásra és továbbításra.  </w:t>
      </w:r>
    </w:p>
    <w:p w:rsidR="00CA0351" w:rsidRPr="00535E85" w:rsidRDefault="00CA0351" w:rsidP="00212D74">
      <w:pPr>
        <w:tabs>
          <w:tab w:val="left" w:pos="5940"/>
          <w:tab w:val="right" w:pos="6480"/>
        </w:tabs>
        <w:overflowPunct w:val="0"/>
        <w:autoSpaceDE w:val="0"/>
        <w:jc w:val="both"/>
        <w:textAlignment w:val="baseline"/>
      </w:pPr>
      <w:r w:rsidRPr="00535E85">
        <w:t>A részletes adatkezelési tájékoztatót külön dokumentum tartalmazza, amelyet elérhet a</w:t>
      </w:r>
      <w:r>
        <w:t>z intézmény honlapján</w:t>
      </w:r>
      <w:r w:rsidRPr="00535E85">
        <w:t xml:space="preserve">.  </w:t>
      </w: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Pr="00535E85" w:rsidRDefault="00CA0351" w:rsidP="00CA0351">
      <w:pPr>
        <w:tabs>
          <w:tab w:val="left" w:pos="5940"/>
          <w:tab w:val="right" w:pos="6480"/>
        </w:tabs>
        <w:overflowPunct w:val="0"/>
        <w:autoSpaceDE w:val="0"/>
        <w:jc w:val="both"/>
        <w:textAlignment w:val="baseline"/>
      </w:pPr>
      <w:r w:rsidRPr="00535E85">
        <w:t xml:space="preserve">A fentiek ismeretében hozzájárulok a </w:t>
      </w:r>
      <w:r>
        <w:t>Jelentkezési lapon</w:t>
      </w:r>
      <w:r w:rsidRPr="00535E85">
        <w:t xml:space="preserve"> megadott adataimnak a Rendelet rendelkezéseinek betartásával történő kezeléséhez.  </w:t>
      </w: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Pr="00535E85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  <w:r w:rsidRPr="00535E85">
        <w:t xml:space="preserve">Kelt: ………………………………20...... év ………………………...hó </w:t>
      </w:r>
      <w:r>
        <w:t>…………………….</w:t>
      </w:r>
      <w:r w:rsidRPr="00535E85">
        <w:t xml:space="preserve">nap     </w:t>
      </w: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</w:p>
    <w:p w:rsidR="00CA0351" w:rsidRDefault="00CA0351" w:rsidP="00CA0351">
      <w:pPr>
        <w:tabs>
          <w:tab w:val="left" w:pos="5940"/>
          <w:tab w:val="right" w:pos="6480"/>
        </w:tabs>
        <w:overflowPunct w:val="0"/>
        <w:autoSpaceDE w:val="0"/>
        <w:textAlignment w:val="baseline"/>
      </w:pPr>
      <w:r w:rsidRPr="00535E85">
        <w:t>………………………………………………..</w:t>
      </w:r>
      <w:r>
        <w:tab/>
      </w:r>
      <w:r w:rsidRPr="00535E85">
        <w:t>……………………………………</w:t>
      </w:r>
    </w:p>
    <w:p w:rsidR="00CA0351" w:rsidRPr="00535E85" w:rsidRDefault="00CA0351" w:rsidP="00CA0351">
      <w:pPr>
        <w:tabs>
          <w:tab w:val="left" w:pos="5940"/>
          <w:tab w:val="right" w:pos="6480"/>
        </w:tabs>
        <w:overflowPunct w:val="0"/>
        <w:autoSpaceDE w:val="0"/>
        <w:ind w:left="6381" w:hanging="5940"/>
        <w:textAlignment w:val="baseline"/>
      </w:pPr>
      <w:r w:rsidRPr="00535E85">
        <w:t xml:space="preserve"> </w:t>
      </w:r>
      <w:r>
        <w:t xml:space="preserve">            jelentkező</w:t>
      </w:r>
      <w:r w:rsidRPr="00535E85">
        <w:t xml:space="preserve"> aláírása  </w:t>
      </w:r>
      <w:r>
        <w:tab/>
      </w:r>
      <w:r>
        <w:tab/>
      </w:r>
      <w:r w:rsidRPr="00535E85">
        <w:t>törvényes képviselő aláírása (amennyiben szükséges)</w:t>
      </w:r>
    </w:p>
    <w:p w:rsidR="00CA0351" w:rsidRPr="00535E85" w:rsidRDefault="00CA0351" w:rsidP="00CA0351">
      <w:pPr>
        <w:tabs>
          <w:tab w:val="right" w:leader="dot" w:pos="3600"/>
        </w:tabs>
        <w:spacing w:before="120"/>
        <w:jc w:val="both"/>
      </w:pPr>
    </w:p>
    <w:p w:rsidR="00CA0351" w:rsidRPr="00080BD5" w:rsidRDefault="00CA0351" w:rsidP="00080BD5">
      <w:pPr>
        <w:tabs>
          <w:tab w:val="left" w:pos="180"/>
        </w:tabs>
        <w:overflowPunct w:val="0"/>
        <w:autoSpaceDE w:val="0"/>
        <w:ind w:right="57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B5A20" w:rsidRDefault="008B5A20"/>
    <w:p w:rsidR="00574616" w:rsidRDefault="00574616"/>
    <w:p w:rsidR="00574616" w:rsidRDefault="00574616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Default="004919E2"/>
    <w:p w:rsidR="004919E2" w:rsidRPr="004919E2" w:rsidRDefault="004919E2" w:rsidP="004919E2">
      <w:pPr>
        <w:jc w:val="center"/>
        <w:rPr>
          <w:b/>
        </w:rPr>
      </w:pPr>
      <w:r w:rsidRPr="004919E2">
        <w:rPr>
          <w:b/>
        </w:rPr>
        <w:t>HOZZÁJÁRULÓ NYILATKOZAT</w:t>
      </w:r>
    </w:p>
    <w:p w:rsidR="004919E2" w:rsidRPr="004919E2" w:rsidRDefault="004919E2" w:rsidP="004919E2">
      <w:pPr>
        <w:jc w:val="center"/>
        <w:rPr>
          <w:i/>
        </w:rPr>
      </w:pPr>
      <w:proofErr w:type="gramStart"/>
      <w:r w:rsidRPr="004919E2">
        <w:rPr>
          <w:i/>
        </w:rPr>
        <w:t>képmás</w:t>
      </w:r>
      <w:proofErr w:type="gramEnd"/>
      <w:r w:rsidRPr="004919E2">
        <w:rPr>
          <w:i/>
        </w:rPr>
        <w:t xml:space="preserve"> és hangfelvétel készítéséhez és felhasználásához</w:t>
      </w:r>
    </w:p>
    <w:p w:rsidR="004919E2" w:rsidRPr="004919E2" w:rsidRDefault="004919E2" w:rsidP="004919E2">
      <w:pPr>
        <w:jc w:val="center"/>
        <w:rPr>
          <w:i/>
        </w:rPr>
      </w:pPr>
    </w:p>
    <w:p w:rsidR="004919E2" w:rsidRPr="004919E2" w:rsidRDefault="004919E2" w:rsidP="004919E2">
      <w:pPr>
        <w:spacing w:after="120"/>
        <w:ind w:left="116"/>
        <w:jc w:val="both"/>
      </w:pPr>
      <w:r w:rsidRPr="004919E2">
        <w:t>Alulírott</w:t>
      </w:r>
    </w:p>
    <w:p w:rsidR="004919E2" w:rsidRPr="004919E2" w:rsidRDefault="004919E2" w:rsidP="004919E2">
      <w:pPr>
        <w:tabs>
          <w:tab w:val="left" w:pos="2240"/>
          <w:tab w:val="left" w:leader="dot" w:pos="10206"/>
        </w:tabs>
        <w:spacing w:after="120" w:line="393" w:lineRule="auto"/>
        <w:ind w:left="116" w:right="143"/>
        <w:jc w:val="both"/>
        <w:rPr>
          <w:w w:val="95"/>
        </w:rPr>
      </w:pPr>
      <w:r w:rsidRPr="004919E2">
        <w:t>Név:</w:t>
      </w:r>
      <w:r w:rsidRPr="004919E2">
        <w:tab/>
      </w:r>
      <w:r w:rsidRPr="004919E2">
        <w:tab/>
      </w:r>
    </w:p>
    <w:p w:rsidR="004919E2" w:rsidRPr="004919E2" w:rsidRDefault="004919E2" w:rsidP="004919E2">
      <w:pPr>
        <w:tabs>
          <w:tab w:val="left" w:pos="2240"/>
          <w:tab w:val="left" w:leader="dot" w:pos="10206"/>
        </w:tabs>
        <w:spacing w:after="120" w:line="393" w:lineRule="auto"/>
        <w:ind w:left="116" w:right="143"/>
        <w:jc w:val="both"/>
        <w:rPr>
          <w:w w:val="95"/>
        </w:rPr>
      </w:pPr>
      <w:r w:rsidRPr="004919E2">
        <w:t>Született:</w:t>
      </w:r>
      <w:r w:rsidRPr="004919E2">
        <w:tab/>
      </w:r>
      <w:r w:rsidRPr="004919E2">
        <w:tab/>
      </w:r>
    </w:p>
    <w:p w:rsidR="004919E2" w:rsidRPr="004919E2" w:rsidRDefault="004919E2" w:rsidP="004919E2">
      <w:pPr>
        <w:tabs>
          <w:tab w:val="left" w:pos="2240"/>
          <w:tab w:val="left" w:leader="dot" w:pos="10206"/>
        </w:tabs>
        <w:spacing w:after="120" w:line="393" w:lineRule="auto"/>
        <w:ind w:left="116" w:right="143"/>
        <w:jc w:val="both"/>
        <w:rPr>
          <w:w w:val="95"/>
        </w:rPr>
      </w:pPr>
      <w:r w:rsidRPr="004919E2">
        <w:t>Anyja</w:t>
      </w:r>
      <w:r w:rsidRPr="004919E2">
        <w:rPr>
          <w:spacing w:val="-3"/>
        </w:rPr>
        <w:t xml:space="preserve"> </w:t>
      </w:r>
      <w:r w:rsidRPr="004919E2">
        <w:t>neve:</w:t>
      </w:r>
      <w:r w:rsidRPr="004919E2">
        <w:tab/>
      </w:r>
      <w:r w:rsidRPr="004919E2">
        <w:tab/>
      </w:r>
    </w:p>
    <w:p w:rsidR="004919E2" w:rsidRPr="004919E2" w:rsidRDefault="004919E2" w:rsidP="004919E2">
      <w:pPr>
        <w:tabs>
          <w:tab w:val="left" w:pos="2240"/>
          <w:tab w:val="left" w:leader="dot" w:pos="10206"/>
        </w:tabs>
        <w:spacing w:after="120" w:line="393" w:lineRule="auto"/>
        <w:ind w:left="116" w:right="143"/>
        <w:jc w:val="both"/>
      </w:pPr>
      <w:r w:rsidRPr="004919E2">
        <w:t>Lakcím:</w:t>
      </w:r>
      <w:r w:rsidRPr="004919E2">
        <w:tab/>
      </w:r>
      <w:r w:rsidRPr="004919E2">
        <w:tab/>
      </w:r>
    </w:p>
    <w:p w:rsidR="004919E2" w:rsidRPr="004919E2" w:rsidRDefault="004919E2" w:rsidP="004919E2">
      <w:pPr>
        <w:spacing w:after="120" w:line="278" w:lineRule="auto"/>
        <w:ind w:right="134"/>
        <w:jc w:val="both"/>
        <w:rPr>
          <w:color w:val="000000"/>
        </w:rPr>
      </w:pPr>
      <w:proofErr w:type="gramStart"/>
      <w:r w:rsidRPr="004919E2">
        <w:rPr>
          <w:color w:val="000000"/>
        </w:rPr>
        <w:t>a</w:t>
      </w:r>
      <w:proofErr w:type="gramEnd"/>
      <w:r w:rsidRPr="004919E2">
        <w:rPr>
          <w:color w:val="000000"/>
        </w:rPr>
        <w:t xml:space="preserve"> nyilatkozaton és annak hátoldalán található jogi tájékoztató ismeretében önkéntesen, befolyásmentesen és határozottan, cselekvőképességem teljes  birtokában</w:t>
      </w:r>
    </w:p>
    <w:p w:rsidR="004919E2" w:rsidRPr="004919E2" w:rsidRDefault="004919E2" w:rsidP="004919E2">
      <w:pPr>
        <w:spacing w:after="120" w:line="278" w:lineRule="auto"/>
        <w:ind w:right="134"/>
        <w:jc w:val="center"/>
      </w:pPr>
      <w:r w:rsidRPr="004919E2">
        <w:t>*</w:t>
      </w:r>
      <w:r w:rsidRPr="004919E2">
        <w:rPr>
          <w:b/>
        </w:rPr>
        <w:t>saját nevemben</w:t>
      </w:r>
      <w:r w:rsidRPr="004919E2">
        <w:t xml:space="preserve"> / *</w:t>
      </w:r>
      <w:r w:rsidRPr="004919E2">
        <w:rPr>
          <w:b/>
        </w:rPr>
        <w:t>törvényes képviselőként</w:t>
      </w:r>
    </w:p>
    <w:p w:rsidR="004919E2" w:rsidRPr="004919E2" w:rsidRDefault="004919E2" w:rsidP="004919E2">
      <w:pPr>
        <w:spacing w:after="120" w:line="278" w:lineRule="auto"/>
        <w:ind w:right="134"/>
        <w:jc w:val="center"/>
        <w:rPr>
          <w:b/>
          <w:color w:val="000000"/>
        </w:rPr>
      </w:pPr>
      <w:proofErr w:type="gramStart"/>
      <w:r w:rsidRPr="004919E2">
        <w:rPr>
          <w:b/>
          <w:color w:val="000000"/>
        </w:rPr>
        <w:t>h</w:t>
      </w:r>
      <w:proofErr w:type="gramEnd"/>
      <w:r w:rsidRPr="004919E2">
        <w:rPr>
          <w:b/>
          <w:color w:val="000000"/>
        </w:rPr>
        <w:t xml:space="preserve"> o z </w:t>
      </w:r>
      <w:proofErr w:type="spellStart"/>
      <w:r w:rsidRPr="004919E2">
        <w:rPr>
          <w:b/>
          <w:color w:val="000000"/>
        </w:rPr>
        <w:t>z</w:t>
      </w:r>
      <w:proofErr w:type="spellEnd"/>
      <w:r w:rsidRPr="004919E2">
        <w:rPr>
          <w:b/>
          <w:color w:val="000000"/>
        </w:rPr>
        <w:t xml:space="preserve"> á j á r u l o k </w:t>
      </w:r>
    </w:p>
    <w:p w:rsidR="004919E2" w:rsidRPr="004919E2" w:rsidRDefault="004919E2" w:rsidP="004919E2">
      <w:pPr>
        <w:spacing w:after="120" w:line="278" w:lineRule="auto"/>
        <w:ind w:right="134"/>
        <w:jc w:val="both"/>
      </w:pPr>
      <w:proofErr w:type="gramStart"/>
      <w:r w:rsidRPr="004919E2">
        <w:t>ahhoz</w:t>
      </w:r>
      <w:proofErr w:type="gramEnd"/>
      <w:r w:rsidRPr="004919E2">
        <w:t>, hogy</w:t>
      </w:r>
    </w:p>
    <w:p w:rsidR="004919E2" w:rsidRPr="004919E2" w:rsidRDefault="004919E2" w:rsidP="004919E2">
      <w:pPr>
        <w:widowControl w:val="0"/>
        <w:numPr>
          <w:ilvl w:val="0"/>
          <w:numId w:val="5"/>
        </w:numPr>
        <w:autoSpaceDE w:val="0"/>
        <w:autoSpaceDN w:val="0"/>
        <w:spacing w:line="278" w:lineRule="auto"/>
        <w:ind w:right="134"/>
      </w:pPr>
      <w:r w:rsidRPr="004919E2">
        <w:t>*</w:t>
      </w:r>
      <w:r w:rsidRPr="004919E2">
        <w:rPr>
          <w:b/>
        </w:rPr>
        <w:t>rólam</w:t>
      </w:r>
      <w:r w:rsidRPr="004919E2">
        <w:t xml:space="preserve">, </w:t>
      </w:r>
    </w:p>
    <w:p w:rsidR="004919E2" w:rsidRPr="004919E2" w:rsidRDefault="004919E2" w:rsidP="004919E2">
      <w:pPr>
        <w:spacing w:after="120" w:line="278" w:lineRule="auto"/>
        <w:ind w:left="116" w:right="134"/>
      </w:pPr>
      <w:proofErr w:type="gramStart"/>
      <w:r w:rsidRPr="004919E2">
        <w:t>és</w:t>
      </w:r>
      <w:proofErr w:type="gramEnd"/>
      <w:r w:rsidRPr="004919E2">
        <w:t xml:space="preserve"> / vagy </w:t>
      </w:r>
    </w:p>
    <w:p w:rsidR="004919E2" w:rsidRPr="004919E2" w:rsidRDefault="004919E2" w:rsidP="004919E2">
      <w:pPr>
        <w:widowControl w:val="0"/>
        <w:numPr>
          <w:ilvl w:val="0"/>
          <w:numId w:val="5"/>
        </w:numPr>
        <w:tabs>
          <w:tab w:val="left" w:leader="dot" w:pos="8505"/>
        </w:tabs>
        <w:autoSpaceDE w:val="0"/>
        <w:autoSpaceDN w:val="0"/>
        <w:spacing w:line="278" w:lineRule="auto"/>
        <w:ind w:right="134"/>
      </w:pPr>
      <w:r w:rsidRPr="004919E2">
        <w:t>*</w:t>
      </w:r>
      <w:proofErr w:type="gramStart"/>
      <w:r w:rsidRPr="004919E2">
        <w:t>………………………………………………………………………………….………..</w:t>
      </w:r>
      <w:proofErr w:type="gramEnd"/>
      <w:r w:rsidRPr="004919E2">
        <w:rPr>
          <w:w w:val="95"/>
        </w:rPr>
        <w:t xml:space="preserve"> </w:t>
      </w:r>
      <w:r w:rsidRPr="004919E2">
        <w:t>nevű</w:t>
      </w:r>
      <w:r w:rsidRPr="004919E2">
        <w:rPr>
          <w:b/>
        </w:rPr>
        <w:t xml:space="preserve"> kiskorú hozzátartozómról</w:t>
      </w:r>
    </w:p>
    <w:p w:rsidR="004919E2" w:rsidRPr="004919E2" w:rsidRDefault="004919E2" w:rsidP="004919E2">
      <w:pPr>
        <w:spacing w:after="120" w:line="278" w:lineRule="auto"/>
        <w:ind w:left="116" w:right="134"/>
      </w:pPr>
      <w:proofErr w:type="gramStart"/>
      <w:r w:rsidRPr="004919E2">
        <w:t>képmás</w:t>
      </w:r>
      <w:proofErr w:type="gramEnd"/>
      <w:r w:rsidRPr="004919E2">
        <w:t xml:space="preserve"> (foto vagy video) és/vagy hangfelvétel készüljön:</w:t>
      </w:r>
    </w:p>
    <w:p w:rsidR="004919E2" w:rsidRPr="004919E2" w:rsidRDefault="004919E2" w:rsidP="004919E2">
      <w:pPr>
        <w:tabs>
          <w:tab w:val="left" w:leader="dot" w:pos="10206"/>
        </w:tabs>
        <w:spacing w:after="120" w:line="393" w:lineRule="auto"/>
        <w:ind w:left="116" w:right="84"/>
        <w:rPr>
          <w:b/>
        </w:rPr>
      </w:pPr>
      <w:r w:rsidRPr="004919E2">
        <w:rPr>
          <w:b/>
        </w:rPr>
        <w:t xml:space="preserve">A </w:t>
      </w:r>
      <w:r w:rsidRPr="004919E2">
        <w:rPr>
          <w:b/>
          <w:color w:val="000000"/>
        </w:rPr>
        <w:t xml:space="preserve">köznevelési intézmény </w:t>
      </w:r>
      <w:r w:rsidRPr="004919E2">
        <w:rPr>
          <w:b/>
        </w:rPr>
        <w:t>tevékenységeivel kapcsolatos eseményeken.</w:t>
      </w:r>
    </w:p>
    <w:p w:rsidR="004919E2" w:rsidRPr="004919E2" w:rsidRDefault="004919E2" w:rsidP="004919E2">
      <w:pPr>
        <w:tabs>
          <w:tab w:val="left" w:leader="dot" w:pos="10206"/>
        </w:tabs>
        <w:spacing w:after="120" w:line="393" w:lineRule="auto"/>
        <w:ind w:left="116" w:right="84"/>
      </w:pPr>
      <w:r w:rsidRPr="004919E2">
        <w:t>Hozzájárulásom alapján felhatalmazom:</w:t>
      </w:r>
    </w:p>
    <w:p w:rsidR="004919E2" w:rsidRPr="004919E2" w:rsidRDefault="004919E2" w:rsidP="004919E2">
      <w:pPr>
        <w:tabs>
          <w:tab w:val="left" w:leader="dot" w:pos="10206"/>
        </w:tabs>
        <w:spacing w:before="1" w:after="120"/>
        <w:ind w:left="2127" w:right="99" w:hanging="2011"/>
        <w:rPr>
          <w:b/>
        </w:rPr>
      </w:pPr>
      <w:r w:rsidRPr="004919E2">
        <w:t xml:space="preserve">Intézmény megnevezése: </w:t>
      </w:r>
      <w:r w:rsidRPr="004919E2">
        <w:rPr>
          <w:b/>
        </w:rPr>
        <w:t>PANNON OKTATÁSI KÖZPONT GIMNÁZIUM, SZAKGIMNÁZIUM, SZAKKÖZÉPISKOLA ÉS ÁLTALÁNOS ISKOLA- t</w:t>
      </w:r>
    </w:p>
    <w:p w:rsidR="004919E2" w:rsidRPr="004919E2" w:rsidRDefault="004919E2" w:rsidP="004919E2">
      <w:pPr>
        <w:tabs>
          <w:tab w:val="left" w:leader="dot" w:pos="10206"/>
        </w:tabs>
        <w:spacing w:before="1" w:after="120"/>
        <w:ind w:left="2127" w:right="99" w:hanging="2011"/>
        <w:rPr>
          <w:b/>
        </w:rPr>
      </w:pPr>
    </w:p>
    <w:p w:rsidR="004919E2" w:rsidRPr="004919E2" w:rsidRDefault="004919E2" w:rsidP="004919E2">
      <w:pPr>
        <w:spacing w:before="1" w:after="120" w:line="396" w:lineRule="auto"/>
        <w:ind w:left="116" w:right="99"/>
        <w:jc w:val="both"/>
      </w:pPr>
      <w:proofErr w:type="gramStart"/>
      <w:r w:rsidRPr="004919E2">
        <w:t>mint</w:t>
      </w:r>
      <w:proofErr w:type="gramEnd"/>
      <w:r w:rsidRPr="004919E2">
        <w:t xml:space="preserve">, jogosultat arra, hogy a felvételt különösen </w:t>
      </w:r>
    </w:p>
    <w:p w:rsidR="004919E2" w:rsidRPr="004919E2" w:rsidRDefault="004919E2" w:rsidP="004919E2">
      <w:pPr>
        <w:widowControl w:val="0"/>
        <w:numPr>
          <w:ilvl w:val="0"/>
          <w:numId w:val="4"/>
        </w:numPr>
        <w:autoSpaceDE w:val="0"/>
        <w:autoSpaceDN w:val="0"/>
        <w:spacing w:before="1" w:line="396" w:lineRule="auto"/>
        <w:ind w:right="99"/>
        <w:jc w:val="both"/>
      </w:pPr>
      <w:proofErr w:type="gramStart"/>
      <w:r w:rsidRPr="004919E2">
        <w:t>az  intézmény</w:t>
      </w:r>
      <w:proofErr w:type="gramEnd"/>
      <w:r w:rsidRPr="004919E2">
        <w:t xml:space="preserve"> hivatalos honlapján (www.pok.suli.hu), </w:t>
      </w:r>
    </w:p>
    <w:p w:rsidR="004919E2" w:rsidRPr="004919E2" w:rsidRDefault="004919E2" w:rsidP="004919E2">
      <w:pPr>
        <w:widowControl w:val="0"/>
        <w:numPr>
          <w:ilvl w:val="0"/>
          <w:numId w:val="4"/>
        </w:numPr>
        <w:autoSpaceDE w:val="0"/>
        <w:autoSpaceDN w:val="0"/>
        <w:spacing w:before="1" w:line="396" w:lineRule="auto"/>
        <w:ind w:right="99"/>
        <w:jc w:val="both"/>
      </w:pPr>
      <w:r w:rsidRPr="004919E2">
        <w:t>a közösségi oldalainkon (</w:t>
      </w:r>
      <w:proofErr w:type="spellStart"/>
      <w:r w:rsidRPr="004919E2">
        <w:t>facebook</w:t>
      </w:r>
      <w:proofErr w:type="spellEnd"/>
      <w:r w:rsidRPr="004919E2">
        <w:t xml:space="preserve">, </w:t>
      </w:r>
      <w:proofErr w:type="spellStart"/>
      <w:r w:rsidRPr="004919E2">
        <w:t>youtube</w:t>
      </w:r>
      <w:proofErr w:type="spellEnd"/>
      <w:r w:rsidRPr="004919E2">
        <w:t xml:space="preserve">) </w:t>
      </w:r>
    </w:p>
    <w:p w:rsidR="004919E2" w:rsidRPr="004919E2" w:rsidRDefault="004919E2" w:rsidP="004919E2">
      <w:pPr>
        <w:widowControl w:val="0"/>
        <w:numPr>
          <w:ilvl w:val="0"/>
          <w:numId w:val="4"/>
        </w:numPr>
        <w:autoSpaceDE w:val="0"/>
        <w:autoSpaceDN w:val="0"/>
        <w:spacing w:before="1" w:line="396" w:lineRule="auto"/>
        <w:ind w:right="99"/>
        <w:jc w:val="both"/>
      </w:pPr>
      <w:r w:rsidRPr="004919E2">
        <w:t xml:space="preserve">illetve egyéb intézményi kiadványokban </w:t>
      </w:r>
    </w:p>
    <w:p w:rsidR="004919E2" w:rsidRPr="004919E2" w:rsidRDefault="004919E2" w:rsidP="004919E2">
      <w:pPr>
        <w:spacing w:before="1" w:after="120" w:line="396" w:lineRule="auto"/>
        <w:ind w:left="116" w:right="99"/>
        <w:jc w:val="both"/>
      </w:pPr>
      <w:proofErr w:type="gramStart"/>
      <w:r w:rsidRPr="004919E2">
        <w:t>tájékoztatási</w:t>
      </w:r>
      <w:proofErr w:type="gramEnd"/>
      <w:r w:rsidRPr="004919E2">
        <w:t xml:space="preserve"> célból felhasználja és nyilvánosságra hozza.</w:t>
      </w:r>
    </w:p>
    <w:p w:rsidR="004919E2" w:rsidRPr="004919E2" w:rsidRDefault="004919E2" w:rsidP="004919E2">
      <w:pPr>
        <w:spacing w:before="1" w:after="120" w:line="396" w:lineRule="auto"/>
        <w:ind w:left="116" w:right="99"/>
        <w:jc w:val="both"/>
      </w:pPr>
      <w:r w:rsidRPr="004919E2">
        <w:rPr>
          <w:sz w:val="20"/>
          <w:szCs w:val="20"/>
        </w:rPr>
        <w:lastRenderedPageBreak/>
        <w:t>A *</w:t>
      </w:r>
      <w:proofErr w:type="spellStart"/>
      <w:r w:rsidRPr="004919E2">
        <w:rPr>
          <w:sz w:val="20"/>
          <w:szCs w:val="20"/>
        </w:rPr>
        <w:t>-gal</w:t>
      </w:r>
      <w:proofErr w:type="spellEnd"/>
      <w:r w:rsidRPr="004919E2">
        <w:rPr>
          <w:sz w:val="20"/>
          <w:szCs w:val="20"/>
        </w:rPr>
        <w:t xml:space="preserve"> jelölt résznél a megfelelő szöveg aláhúzandó.</w:t>
      </w:r>
    </w:p>
    <w:p w:rsidR="004919E2" w:rsidRPr="004919E2" w:rsidRDefault="004919E2" w:rsidP="004919E2">
      <w:pPr>
        <w:spacing w:before="8" w:after="120"/>
        <w:jc w:val="both"/>
      </w:pPr>
      <w:r w:rsidRPr="004919E2">
        <w:t>Tudomásom van arról és elfogadom, hogy a rólam és/vagy hozzátartozómról készített képmást (fotó és/vagy videó) és/vagy hangfelvételt a nyilvánosságra hozatalt követően az internetes technológia természetéből fakadóan más médiatartalom-szolgáltató is átveheti, másolhatja, saját médiaszolgáltató felületén közreadhatja.</w:t>
      </w:r>
    </w:p>
    <w:p w:rsidR="004919E2" w:rsidRPr="004919E2" w:rsidRDefault="004919E2" w:rsidP="004919E2">
      <w:pPr>
        <w:spacing w:before="8" w:after="120"/>
        <w:jc w:val="both"/>
      </w:pPr>
      <w:r w:rsidRPr="004919E2">
        <w:t>Tudomásom van arról és elfogadom, hogy jelen nyilatkozat adatkezelésének jogalapja az információs önrendelkezési jogról és az információszabadságról szóló 2011. évi CXII. tv. (</w:t>
      </w:r>
      <w:proofErr w:type="spellStart"/>
      <w:r w:rsidRPr="004919E2">
        <w:t>Infotv</w:t>
      </w:r>
      <w:proofErr w:type="spellEnd"/>
      <w:r w:rsidRPr="004919E2">
        <w:t xml:space="preserve">.) 5.§ (1) </w:t>
      </w:r>
      <w:proofErr w:type="spellStart"/>
      <w:r w:rsidRPr="004919E2">
        <w:t>bek</w:t>
      </w:r>
      <w:proofErr w:type="spellEnd"/>
      <w:r w:rsidRPr="004919E2">
        <w:t xml:space="preserve">. </w:t>
      </w:r>
      <w:proofErr w:type="gramStart"/>
      <w:r w:rsidRPr="004919E2">
        <w:t>a</w:t>
      </w:r>
      <w:proofErr w:type="gramEnd"/>
      <w:r w:rsidRPr="004919E2">
        <w:t xml:space="preserve">) pontja, valamint </w:t>
      </w:r>
      <w:r w:rsidRPr="004919E2">
        <w:rPr>
          <w:bCs/>
          <w:color w:val="000000"/>
        </w:rPr>
        <w:t xml:space="preserve">Az Európai Parlament és a Tanács (EU) 2016/679 Rendeletének - (2016. április 27.) a természetes személyeknek a személyes adatok kezelése tekintetében történő védelméről és az ilyen adatok szabad áramlásáról, valamint a 95/46/EK rendelet hatályon kívül helyezéséről (általános adatvédelmi rendelet) – </w:t>
      </w:r>
      <w:r w:rsidRPr="004919E2">
        <w:t>szerint az érintett önkéntes hozzájárulása.</w:t>
      </w:r>
    </w:p>
    <w:p w:rsidR="004919E2" w:rsidRPr="004919E2" w:rsidRDefault="004919E2" w:rsidP="004919E2">
      <w:pPr>
        <w:spacing w:before="8" w:after="120"/>
        <w:jc w:val="both"/>
      </w:pPr>
      <w:r w:rsidRPr="004919E2">
        <w:t>Ezen hozzájárulásom a visszavonásáig érvényes.</w:t>
      </w:r>
    </w:p>
    <w:p w:rsidR="004919E2" w:rsidRPr="004919E2" w:rsidRDefault="004919E2" w:rsidP="004919E2">
      <w:pPr>
        <w:spacing w:before="8" w:after="120"/>
      </w:pPr>
    </w:p>
    <w:p w:rsidR="004919E2" w:rsidRPr="004919E2" w:rsidRDefault="004919E2" w:rsidP="004919E2">
      <w:pPr>
        <w:spacing w:before="8" w:after="120"/>
      </w:pPr>
      <w:r w:rsidRPr="004919E2">
        <w:t>Dátum:</w:t>
      </w:r>
    </w:p>
    <w:p w:rsidR="004919E2" w:rsidRPr="004919E2" w:rsidRDefault="004919E2" w:rsidP="004919E2">
      <w:pPr>
        <w:tabs>
          <w:tab w:val="left" w:pos="142"/>
          <w:tab w:val="left" w:leader="dot" w:pos="3119"/>
        </w:tabs>
        <w:spacing w:before="8" w:after="120"/>
      </w:pPr>
      <w:r w:rsidRPr="004919E2">
        <w:tab/>
      </w:r>
      <w:r w:rsidRPr="004919E2">
        <w:tab/>
      </w:r>
    </w:p>
    <w:p w:rsidR="004919E2" w:rsidRPr="004919E2" w:rsidRDefault="004919E2" w:rsidP="004919E2">
      <w:pPr>
        <w:tabs>
          <w:tab w:val="left" w:pos="5670"/>
          <w:tab w:val="left" w:leader="dot" w:pos="9072"/>
        </w:tabs>
        <w:spacing w:before="8" w:after="120"/>
      </w:pPr>
      <w:r w:rsidRPr="004919E2">
        <w:tab/>
      </w:r>
      <w:r w:rsidRPr="004919E2">
        <w:tab/>
      </w:r>
    </w:p>
    <w:p w:rsidR="004919E2" w:rsidRPr="004919E2" w:rsidRDefault="004919E2" w:rsidP="004919E2">
      <w:pPr>
        <w:tabs>
          <w:tab w:val="center" w:pos="7371"/>
        </w:tabs>
        <w:spacing w:before="8" w:after="120"/>
        <w:rPr>
          <w:b/>
        </w:rPr>
      </w:pPr>
      <w:r w:rsidRPr="004919E2">
        <w:rPr>
          <w:b/>
        </w:rPr>
        <w:tab/>
      </w:r>
      <w:proofErr w:type="gramStart"/>
      <w:r w:rsidRPr="004919E2">
        <w:rPr>
          <w:b/>
        </w:rPr>
        <w:t>nyilatkozattevő</w:t>
      </w:r>
      <w:proofErr w:type="gramEnd"/>
    </w:p>
    <w:p w:rsidR="004919E2" w:rsidRPr="004919E2" w:rsidRDefault="004919E2" w:rsidP="004919E2">
      <w:pPr>
        <w:tabs>
          <w:tab w:val="center" w:pos="7371"/>
        </w:tabs>
        <w:spacing w:before="8" w:after="120"/>
        <w:rPr>
          <w:b/>
        </w:rPr>
        <w:sectPr w:rsidR="004919E2" w:rsidRPr="004919E2" w:rsidSect="004D04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20" w:right="720" w:bottom="0" w:left="720" w:header="708" w:footer="708" w:gutter="0"/>
          <w:cols w:space="708"/>
          <w:docGrid w:linePitch="299"/>
        </w:sectPr>
      </w:pPr>
    </w:p>
    <w:p w:rsidR="004919E2" w:rsidRPr="004919E2" w:rsidRDefault="004919E2" w:rsidP="004919E2">
      <w:pPr>
        <w:tabs>
          <w:tab w:val="center" w:pos="7371"/>
        </w:tabs>
        <w:spacing w:before="8" w:after="120"/>
        <w:rPr>
          <w:b/>
        </w:rPr>
      </w:pPr>
    </w:p>
    <w:p w:rsidR="004919E2" w:rsidRPr="004919E2" w:rsidRDefault="004919E2" w:rsidP="004919E2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4919E2" w:rsidRPr="004919E2" w:rsidRDefault="004919E2" w:rsidP="004919E2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4919E2" w:rsidRPr="004919E2" w:rsidRDefault="004919E2" w:rsidP="004919E2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919E2">
        <w:rPr>
          <w:rFonts w:ascii="Georgia" w:hAnsi="Georgia"/>
          <w:b/>
          <w:sz w:val="28"/>
          <w:szCs w:val="28"/>
          <w:u w:val="single"/>
        </w:rPr>
        <w:t>TÁJÉKOZTATÓ</w:t>
      </w:r>
    </w:p>
    <w:p w:rsidR="004919E2" w:rsidRPr="004919E2" w:rsidRDefault="004919E2" w:rsidP="004919E2">
      <w:pPr>
        <w:jc w:val="center"/>
        <w:rPr>
          <w:rFonts w:ascii="Georgia" w:hAnsi="Georgia"/>
          <w:sz w:val="28"/>
          <w:szCs w:val="28"/>
        </w:rPr>
      </w:pPr>
    </w:p>
    <w:p w:rsidR="004919E2" w:rsidRPr="004919E2" w:rsidRDefault="004919E2" w:rsidP="004919E2">
      <w:pPr>
        <w:ind w:firstLine="240"/>
        <w:jc w:val="both"/>
        <w:rPr>
          <w:rFonts w:ascii="Georgia" w:hAnsi="Georgia"/>
          <w:sz w:val="18"/>
          <w:szCs w:val="18"/>
        </w:rPr>
      </w:pPr>
    </w:p>
    <w:p w:rsidR="004919E2" w:rsidRPr="004919E2" w:rsidRDefault="004919E2" w:rsidP="004919E2">
      <w:pPr>
        <w:jc w:val="center"/>
        <w:rPr>
          <w:rFonts w:ascii="Georgia" w:hAnsi="Georgia"/>
          <w:b/>
          <w:bCs/>
          <w:sz w:val="18"/>
          <w:szCs w:val="18"/>
        </w:rPr>
      </w:pPr>
      <w:r w:rsidRPr="004919E2">
        <w:rPr>
          <w:rFonts w:ascii="Georgia" w:hAnsi="Georgia"/>
          <w:sz w:val="18"/>
          <w:szCs w:val="18"/>
        </w:rPr>
        <w:t xml:space="preserve">Kivonat </w:t>
      </w:r>
      <w:r w:rsidRPr="004919E2">
        <w:rPr>
          <w:rFonts w:ascii="Georgia" w:hAnsi="Georgia"/>
          <w:b/>
          <w:bCs/>
          <w:sz w:val="18"/>
          <w:szCs w:val="18"/>
        </w:rPr>
        <w:t>a Polgári Törvénykönyvről szóló 2013. évi V. törvényből:</w:t>
      </w:r>
    </w:p>
    <w:p w:rsidR="004919E2" w:rsidRPr="004919E2" w:rsidRDefault="004919E2" w:rsidP="004919E2">
      <w:pPr>
        <w:jc w:val="both"/>
        <w:rPr>
          <w:rFonts w:ascii="Georgia" w:hAnsi="Georgia"/>
          <w:b/>
          <w:bCs/>
          <w:sz w:val="18"/>
          <w:szCs w:val="18"/>
        </w:rPr>
      </w:pPr>
    </w:p>
    <w:p w:rsidR="004919E2" w:rsidRPr="004919E2" w:rsidRDefault="004919E2" w:rsidP="004919E2">
      <w:pPr>
        <w:jc w:val="both"/>
        <w:rPr>
          <w:rFonts w:ascii="Georgia" w:hAnsi="Georgia"/>
          <w:b/>
          <w:i/>
          <w:sz w:val="18"/>
          <w:szCs w:val="18"/>
        </w:rPr>
      </w:pPr>
      <w:r w:rsidRPr="004919E2">
        <w:rPr>
          <w:rFonts w:ascii="Georgia" w:hAnsi="Georgia"/>
          <w:b/>
          <w:bCs/>
          <w:i/>
          <w:sz w:val="18"/>
          <w:szCs w:val="18"/>
        </w:rPr>
        <w:t xml:space="preserve">„2:8. § </w:t>
      </w:r>
      <w:r w:rsidRPr="004919E2">
        <w:rPr>
          <w:rFonts w:ascii="Georgia" w:hAnsi="Georgia"/>
          <w:b/>
          <w:i/>
          <w:iCs/>
          <w:sz w:val="18"/>
          <w:szCs w:val="18"/>
        </w:rPr>
        <w:t>[A cselekvőképesség]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(1) Minden ember cselekvőképes, akinek cselekvőképességét e törvény vagy a bíróság gondnokság alá helyezést elrendelő ítélete nem korlátozza.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(2) Aki cselekvőképes, maga köthet szerződést vagy tehet más jognyilatkozatot.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(3) A cselekvőképességet korlátozó jognyilatkozat semmis.</w:t>
      </w:r>
    </w:p>
    <w:p w:rsidR="004919E2" w:rsidRPr="004919E2" w:rsidRDefault="004919E2" w:rsidP="004919E2">
      <w:pPr>
        <w:jc w:val="both"/>
        <w:rPr>
          <w:rFonts w:ascii="Georgia" w:hAnsi="Georgia"/>
          <w:b/>
          <w:bCs/>
          <w:i/>
          <w:sz w:val="18"/>
          <w:szCs w:val="18"/>
        </w:rPr>
      </w:pPr>
    </w:p>
    <w:p w:rsidR="004919E2" w:rsidRPr="004919E2" w:rsidRDefault="004919E2" w:rsidP="004919E2">
      <w:pPr>
        <w:jc w:val="both"/>
        <w:rPr>
          <w:rFonts w:ascii="Georgia" w:hAnsi="Georgia"/>
          <w:b/>
          <w:bCs/>
          <w:i/>
          <w:sz w:val="18"/>
          <w:szCs w:val="18"/>
        </w:rPr>
      </w:pPr>
      <w:bookmarkStart w:id="1" w:name="para2_10"/>
      <w:bookmarkEnd w:id="1"/>
      <w:r w:rsidRPr="004919E2">
        <w:rPr>
          <w:rFonts w:ascii="Georgia" w:hAnsi="Georgia"/>
          <w:b/>
          <w:bCs/>
          <w:i/>
          <w:sz w:val="18"/>
          <w:szCs w:val="18"/>
        </w:rPr>
        <w:t>2:10. § [A kiskorúság]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bCs/>
          <w:i/>
          <w:sz w:val="18"/>
          <w:szCs w:val="18"/>
        </w:rPr>
      </w:pPr>
      <w:r w:rsidRPr="004919E2">
        <w:rPr>
          <w:rFonts w:ascii="Georgia" w:hAnsi="Georgia"/>
          <w:bCs/>
          <w:i/>
          <w:sz w:val="18"/>
          <w:szCs w:val="18"/>
        </w:rPr>
        <w:t>(1) Kiskorú az, aki a tizennyolcadik életévét nem töltötte be. A kiskorú a házasságkötéssel nagykorúvá válik.</w:t>
      </w:r>
    </w:p>
    <w:p w:rsidR="004919E2" w:rsidRPr="004919E2" w:rsidRDefault="004919E2" w:rsidP="004919E2">
      <w:pPr>
        <w:ind w:left="240"/>
        <w:jc w:val="both"/>
        <w:rPr>
          <w:rFonts w:ascii="Georgia" w:hAnsi="Georgia"/>
          <w:bCs/>
          <w:i/>
          <w:sz w:val="18"/>
          <w:szCs w:val="18"/>
        </w:rPr>
      </w:pPr>
      <w:r w:rsidRPr="004919E2">
        <w:rPr>
          <w:rFonts w:ascii="Georgia" w:hAnsi="Georgia"/>
          <w:bCs/>
          <w:i/>
          <w:sz w:val="18"/>
          <w:szCs w:val="18"/>
        </w:rPr>
        <w:t>(2) Ha a házasságot a bíróság a cselekvőképesség hiánya, vagy a kiskorúság miatt szükséges gyámhatósági engedély hiánya miatt érvénytelennek nyilvánítja, a házasságkötéssel szerzett nagykorúság megszűnik.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bCs/>
          <w:i/>
          <w:sz w:val="18"/>
          <w:szCs w:val="18"/>
        </w:rPr>
      </w:pPr>
      <w:r w:rsidRPr="004919E2">
        <w:rPr>
          <w:rFonts w:ascii="Georgia" w:hAnsi="Georgia"/>
          <w:bCs/>
          <w:i/>
          <w:sz w:val="18"/>
          <w:szCs w:val="18"/>
        </w:rPr>
        <w:t>(3) A házasságkötéssel megszerzett nagykorúságot a házasság megszűnése nem érinti.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bCs/>
          <w:i/>
          <w:sz w:val="18"/>
          <w:szCs w:val="18"/>
        </w:rPr>
      </w:pPr>
      <w:bookmarkStart w:id="2" w:name="para2_11"/>
      <w:bookmarkEnd w:id="2"/>
      <w:r w:rsidRPr="004919E2">
        <w:rPr>
          <w:rFonts w:ascii="Georgia" w:hAnsi="Georgia"/>
          <w:bCs/>
          <w:i/>
          <w:sz w:val="18"/>
          <w:szCs w:val="18"/>
        </w:rPr>
        <w:t>2:11. § [A korlátozottan cselekvőképes kiskorú]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bCs/>
          <w:i/>
          <w:sz w:val="18"/>
          <w:szCs w:val="18"/>
        </w:rPr>
      </w:pPr>
      <w:r w:rsidRPr="004919E2">
        <w:rPr>
          <w:rFonts w:ascii="Georgia" w:hAnsi="Georgia"/>
          <w:bCs/>
          <w:i/>
          <w:sz w:val="18"/>
          <w:szCs w:val="18"/>
        </w:rPr>
        <w:t>Korlátozottan cselekvőképes az a kiskorú, aki a tizennegyedik életévét betöltötte és nem cselekvőképtelen.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bCs/>
          <w:i/>
          <w:sz w:val="18"/>
          <w:szCs w:val="18"/>
        </w:rPr>
      </w:pPr>
      <w:bookmarkStart w:id="3" w:name="para2_12"/>
      <w:bookmarkEnd w:id="3"/>
      <w:r w:rsidRPr="004919E2">
        <w:rPr>
          <w:rFonts w:ascii="Georgia" w:hAnsi="Georgia"/>
          <w:bCs/>
          <w:i/>
          <w:sz w:val="18"/>
          <w:szCs w:val="18"/>
        </w:rPr>
        <w:t>2:12. § [A korlátozottan cselekvőképes kiskorú jognyilatkozata]</w:t>
      </w:r>
    </w:p>
    <w:p w:rsidR="004919E2" w:rsidRPr="004919E2" w:rsidRDefault="004919E2" w:rsidP="004919E2">
      <w:pPr>
        <w:ind w:left="240"/>
        <w:jc w:val="both"/>
        <w:rPr>
          <w:rFonts w:ascii="Georgia" w:hAnsi="Georgia"/>
          <w:bCs/>
          <w:i/>
          <w:sz w:val="18"/>
          <w:szCs w:val="18"/>
        </w:rPr>
      </w:pPr>
      <w:r w:rsidRPr="004919E2">
        <w:rPr>
          <w:rFonts w:ascii="Georgia" w:hAnsi="Georgia"/>
          <w:bCs/>
          <w:i/>
          <w:sz w:val="18"/>
          <w:szCs w:val="18"/>
        </w:rPr>
        <w:t>(1) A korlátozottan cselekvőképes kiskorú jognyilatkozatának érvényességéhez - ha e törvény eltérően nem rendelkezik - törvényes képviselőjének hozzájárulása szükséges. Ha a korlátozottan cselekvőképes kiskorú cselekvőképessé válik, maga dönt függő jognyilatkozatainak érvényességéről.</w:t>
      </w:r>
    </w:p>
    <w:p w:rsidR="004919E2" w:rsidRPr="004919E2" w:rsidRDefault="004919E2" w:rsidP="004919E2">
      <w:pPr>
        <w:jc w:val="both"/>
        <w:rPr>
          <w:rFonts w:ascii="Georgia" w:hAnsi="Georgia"/>
          <w:bCs/>
          <w:i/>
          <w:sz w:val="18"/>
          <w:szCs w:val="18"/>
        </w:rPr>
      </w:pPr>
    </w:p>
    <w:p w:rsidR="004919E2" w:rsidRPr="004919E2" w:rsidRDefault="004919E2" w:rsidP="004919E2">
      <w:pPr>
        <w:jc w:val="both"/>
        <w:rPr>
          <w:rFonts w:ascii="Georgia" w:hAnsi="Georgia"/>
          <w:b/>
          <w:bCs/>
          <w:i/>
          <w:sz w:val="18"/>
          <w:szCs w:val="18"/>
        </w:rPr>
      </w:pPr>
    </w:p>
    <w:p w:rsidR="004919E2" w:rsidRPr="004919E2" w:rsidRDefault="004919E2" w:rsidP="004919E2">
      <w:pPr>
        <w:jc w:val="both"/>
        <w:rPr>
          <w:rFonts w:ascii="Georgia" w:hAnsi="Georgia"/>
          <w:b/>
          <w:i/>
          <w:sz w:val="18"/>
          <w:szCs w:val="18"/>
        </w:rPr>
      </w:pPr>
      <w:r w:rsidRPr="004919E2">
        <w:rPr>
          <w:rFonts w:ascii="Georgia" w:hAnsi="Georgia"/>
          <w:b/>
          <w:bCs/>
          <w:i/>
          <w:sz w:val="18"/>
          <w:szCs w:val="18"/>
        </w:rPr>
        <w:t xml:space="preserve">2:19. § </w:t>
      </w:r>
      <w:r w:rsidRPr="004919E2">
        <w:rPr>
          <w:rFonts w:ascii="Georgia" w:hAnsi="Georgia"/>
          <w:i/>
          <w:iCs/>
          <w:sz w:val="18"/>
          <w:szCs w:val="18"/>
        </w:rPr>
        <w:t>[</w:t>
      </w:r>
      <w:r w:rsidRPr="004919E2">
        <w:rPr>
          <w:rFonts w:ascii="Georgia" w:hAnsi="Georgia"/>
          <w:b/>
          <w:i/>
          <w:iCs/>
          <w:sz w:val="18"/>
          <w:szCs w:val="18"/>
        </w:rPr>
        <w:t>A cselekvőképesség részleges korlátozása]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(1) Cselekvőképességében részlegesen korlátozott az a nagykorú, akit a bíróság ilyen hatállyal gondnokság alá helyezett.</w:t>
      </w:r>
    </w:p>
    <w:p w:rsidR="004919E2" w:rsidRPr="004919E2" w:rsidRDefault="004919E2" w:rsidP="004919E2">
      <w:pPr>
        <w:ind w:left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(2) A bíróság cselekvőképességet részlegesen korlátozó gondnokság alá azt a nagykorút helyezi, akinek ügyei viteléhez szükséges belátási képessége - mentális zavara következtében - tartósan vagy időszakonként visszatérően nagymértékben csökkent, és emiatt - egyéni körülményeire, valamint családi és társadalmi kapcsolataira tekintettel - meghatározott ügycsoportban gondnokság alá helyezése indokolt.</w:t>
      </w:r>
    </w:p>
    <w:p w:rsidR="004919E2" w:rsidRPr="004919E2" w:rsidRDefault="004919E2" w:rsidP="004919E2">
      <w:pPr>
        <w:ind w:left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(3) A cselekvőképességet részlegesen korlátozó ítéletben a bíróságnak meg kell határoznia azokat a személyi, illetve vagyoni jellegű ügycsoportokat, amelyekben a cselekvőképességet korlátozza.</w:t>
      </w:r>
    </w:p>
    <w:p w:rsidR="004919E2" w:rsidRPr="004919E2" w:rsidRDefault="004919E2" w:rsidP="004919E2">
      <w:pPr>
        <w:ind w:left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(4) A cselekvőképesség részlegesen sem korlátozható, ha az érintett személy jogainak védelme a cselekvőképességet nem érintő más módon biztosítható.</w:t>
      </w:r>
    </w:p>
    <w:p w:rsidR="004919E2" w:rsidRPr="004919E2" w:rsidRDefault="004919E2" w:rsidP="004919E2">
      <w:pPr>
        <w:ind w:left="240"/>
        <w:jc w:val="both"/>
        <w:rPr>
          <w:rFonts w:ascii="Georgia" w:hAnsi="Georgia"/>
          <w:i/>
          <w:sz w:val="18"/>
          <w:szCs w:val="18"/>
        </w:rPr>
      </w:pPr>
      <w:r w:rsidRPr="004919E2">
        <w:rPr>
          <w:rFonts w:ascii="Georgia" w:hAnsi="Georgia"/>
          <w:i/>
          <w:sz w:val="18"/>
          <w:szCs w:val="18"/>
        </w:rPr>
        <w:t>(5) A cselekvőképességében részlegesen korlátozott személy minden olyan ügyben önállóan tehet érvényes jognyilatkozatot, amely nem tartozik abba az ügycsoportba, amelyben cselekvőképességét a bíróság korlátozta.”</w:t>
      </w:r>
    </w:p>
    <w:p w:rsidR="004919E2" w:rsidRPr="004919E2" w:rsidRDefault="004919E2" w:rsidP="004919E2">
      <w:pPr>
        <w:jc w:val="both"/>
        <w:rPr>
          <w:rFonts w:ascii="Georgia" w:hAnsi="Georgia"/>
          <w:i/>
          <w:sz w:val="18"/>
          <w:szCs w:val="18"/>
        </w:rPr>
      </w:pPr>
    </w:p>
    <w:p w:rsidR="004919E2" w:rsidRPr="004919E2" w:rsidRDefault="004919E2" w:rsidP="004919E2">
      <w:pPr>
        <w:jc w:val="both"/>
        <w:rPr>
          <w:rFonts w:ascii="Georgia" w:hAnsi="Georgia"/>
          <w:i/>
          <w:sz w:val="18"/>
          <w:szCs w:val="18"/>
        </w:rPr>
      </w:pPr>
    </w:p>
    <w:p w:rsidR="004919E2" w:rsidRPr="004919E2" w:rsidRDefault="004919E2" w:rsidP="004919E2">
      <w:pPr>
        <w:jc w:val="both"/>
        <w:rPr>
          <w:rFonts w:ascii="Georgia" w:hAnsi="Georgia"/>
          <w:b/>
          <w:bCs/>
          <w:i/>
          <w:sz w:val="18"/>
          <w:szCs w:val="18"/>
        </w:rPr>
      </w:pPr>
      <w:bookmarkStart w:id="4" w:name="chp1"/>
      <w:bookmarkEnd w:id="4"/>
      <w:r w:rsidRPr="004919E2">
        <w:rPr>
          <w:rFonts w:ascii="Georgia" w:hAnsi="Georgia"/>
          <w:b/>
          <w:bCs/>
          <w:i/>
          <w:sz w:val="18"/>
          <w:szCs w:val="18"/>
        </w:rPr>
        <w:t>2:48. § [A képmáshoz és a hangfelvételhez való jog]</w:t>
      </w:r>
    </w:p>
    <w:p w:rsidR="004919E2" w:rsidRPr="004919E2" w:rsidRDefault="004919E2" w:rsidP="004919E2">
      <w:pPr>
        <w:ind w:firstLine="240"/>
        <w:jc w:val="both"/>
        <w:rPr>
          <w:rFonts w:ascii="Georgia" w:hAnsi="Georgia"/>
          <w:bCs/>
          <w:i/>
          <w:sz w:val="18"/>
          <w:szCs w:val="18"/>
        </w:rPr>
      </w:pPr>
      <w:r w:rsidRPr="004919E2">
        <w:rPr>
          <w:rFonts w:ascii="Georgia" w:hAnsi="Georgia"/>
          <w:bCs/>
          <w:i/>
          <w:sz w:val="18"/>
          <w:szCs w:val="18"/>
        </w:rPr>
        <w:t>(1) Képmás vagy hangfelvétel elkészítéséhez és felhasználásához az érintett személy hozzájárulása szükséges.</w:t>
      </w:r>
    </w:p>
    <w:p w:rsidR="004919E2" w:rsidRPr="004919E2" w:rsidRDefault="004919E2" w:rsidP="004919E2">
      <w:pPr>
        <w:ind w:left="240"/>
        <w:jc w:val="both"/>
        <w:rPr>
          <w:i/>
        </w:rPr>
      </w:pPr>
      <w:r w:rsidRPr="004919E2">
        <w:rPr>
          <w:rFonts w:ascii="Georgia" w:hAnsi="Georgia"/>
          <w:bCs/>
          <w:i/>
          <w:sz w:val="18"/>
          <w:szCs w:val="18"/>
        </w:rPr>
        <w:t>(2) Nincs szükség az érintett hozzájárulására a felvétel elkészítéséhez és az elkészített felvétel felhasználásához tömegfelvétel és nyilvános közéleti szereplésről készült felvétel esetén</w:t>
      </w:r>
      <w:r w:rsidRPr="004919E2">
        <w:rPr>
          <w:i/>
        </w:rPr>
        <w:t>.”</w:t>
      </w:r>
    </w:p>
    <w:p w:rsidR="004919E2" w:rsidRPr="004919E2" w:rsidRDefault="004919E2" w:rsidP="004919E2">
      <w:pPr>
        <w:jc w:val="both"/>
        <w:rPr>
          <w:rFonts w:ascii="Georgia" w:hAnsi="Georgia"/>
          <w:sz w:val="18"/>
          <w:szCs w:val="18"/>
        </w:rPr>
      </w:pPr>
    </w:p>
    <w:p w:rsidR="004919E2" w:rsidRPr="004919E2" w:rsidRDefault="004919E2" w:rsidP="004919E2">
      <w:pPr>
        <w:tabs>
          <w:tab w:val="center" w:pos="7371"/>
        </w:tabs>
        <w:spacing w:before="8" w:after="120"/>
      </w:pPr>
    </w:p>
    <w:p w:rsidR="004919E2" w:rsidRPr="004919E2" w:rsidRDefault="004919E2" w:rsidP="004919E2">
      <w:pPr>
        <w:tabs>
          <w:tab w:val="left" w:pos="5940"/>
          <w:tab w:val="right" w:pos="6480"/>
        </w:tabs>
        <w:overflowPunct w:val="0"/>
        <w:autoSpaceDE w:val="0"/>
        <w:ind w:left="6381" w:hanging="5940"/>
        <w:textAlignment w:val="baseline"/>
      </w:pPr>
    </w:p>
    <w:p w:rsidR="00574616" w:rsidRDefault="00574616" w:rsidP="004919E2">
      <w:pPr>
        <w:jc w:val="center"/>
      </w:pPr>
    </w:p>
    <w:sectPr w:rsidR="00574616" w:rsidSect="00A41038">
      <w:headerReference w:type="default" r:id="rId13"/>
      <w:footerReference w:type="default" r:id="rId14"/>
      <w:pgSz w:w="11906" w:h="16838"/>
      <w:pgMar w:top="400" w:right="1418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1D" w:rsidRDefault="00714B1D" w:rsidP="00714B1D">
      <w:r>
        <w:separator/>
      </w:r>
    </w:p>
  </w:endnote>
  <w:endnote w:type="continuationSeparator" w:id="0">
    <w:p w:rsidR="00714B1D" w:rsidRDefault="00714B1D" w:rsidP="007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7B" w:rsidRDefault="008406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E2" w:rsidRDefault="004919E2">
    <w:pPr>
      <w:pStyle w:val="llb"/>
      <w:rPr>
        <w:sz w:val="20"/>
        <w:szCs w:val="20"/>
      </w:rPr>
    </w:pPr>
  </w:p>
  <w:tbl>
    <w:tblPr>
      <w:tblpPr w:leftFromText="141" w:rightFromText="141" w:vertAnchor="text" w:horzAnchor="margin" w:tblpX="70" w:tblpY="72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0"/>
      <w:gridCol w:w="3060"/>
      <w:gridCol w:w="4548"/>
    </w:tblGrid>
    <w:tr w:rsidR="004919E2" w:rsidRPr="00F13FE4" w:rsidTr="0083454E">
      <w:trPr>
        <w:trHeight w:val="170"/>
      </w:trPr>
      <w:tc>
        <w:tcPr>
          <w:tcW w:w="2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19E2" w:rsidRPr="00F13FE4" w:rsidRDefault="004919E2" w:rsidP="0084067B">
          <w:pPr>
            <w:pStyle w:val="lfej"/>
            <w:rPr>
              <w:rFonts w:ascii="Arial" w:hAnsi="Arial" w:cs="Arial"/>
              <w:sz w:val="20"/>
              <w:szCs w:val="20"/>
            </w:rPr>
          </w:pPr>
          <w:r w:rsidRPr="00F13FE4">
            <w:rPr>
              <w:rFonts w:ascii="Arial" w:hAnsi="Arial" w:cs="Arial"/>
              <w:sz w:val="20"/>
              <w:szCs w:val="20"/>
            </w:rPr>
            <w:t>V-0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="0084067B">
            <w:rPr>
              <w:rFonts w:ascii="Arial" w:hAnsi="Arial" w:cs="Arial"/>
              <w:sz w:val="20"/>
              <w:szCs w:val="20"/>
            </w:rPr>
            <w:t>7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19E2" w:rsidRPr="00F13FE4" w:rsidRDefault="004919E2" w:rsidP="007409BF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  <w:r w:rsidRPr="00F13FE4">
            <w:rPr>
              <w:rStyle w:val="Oldalszm"/>
              <w:rFonts w:ascii="Arial" w:hAnsi="Arial" w:cs="Arial"/>
              <w:sz w:val="20"/>
              <w:szCs w:val="20"/>
            </w:rPr>
            <w:fldChar w:fldCharType="begin"/>
          </w:r>
          <w:r w:rsidRPr="00F13FE4">
            <w:rPr>
              <w:rStyle w:val="Oldalszm"/>
              <w:rFonts w:ascii="Arial" w:hAnsi="Arial" w:cs="Arial"/>
              <w:sz w:val="20"/>
              <w:szCs w:val="20"/>
            </w:rPr>
            <w:instrText xml:space="preserve"> PAGE </w:instrText>
          </w:r>
          <w:r w:rsidRPr="00F13FE4">
            <w:rPr>
              <w:rStyle w:val="Oldalszm"/>
              <w:rFonts w:ascii="Arial" w:hAnsi="Arial" w:cs="Arial"/>
              <w:sz w:val="20"/>
              <w:szCs w:val="20"/>
            </w:rPr>
            <w:fldChar w:fldCharType="separate"/>
          </w:r>
          <w:r w:rsidR="0084067B">
            <w:rPr>
              <w:rStyle w:val="Oldalszm"/>
              <w:rFonts w:ascii="Arial" w:hAnsi="Arial" w:cs="Arial"/>
              <w:noProof/>
              <w:sz w:val="20"/>
              <w:szCs w:val="20"/>
            </w:rPr>
            <w:t>1</w:t>
          </w:r>
          <w:r w:rsidRPr="00F13FE4">
            <w:rPr>
              <w:rStyle w:val="Oldalszm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Oldalszm"/>
              <w:rFonts w:ascii="Arial" w:hAnsi="Arial" w:cs="Arial"/>
              <w:sz w:val="20"/>
              <w:szCs w:val="20"/>
            </w:rPr>
            <w:t>/</w:t>
          </w:r>
          <w:r w:rsidR="007409BF">
            <w:rPr>
              <w:rStyle w:val="Oldalszm"/>
              <w:rFonts w:ascii="Arial" w:hAnsi="Arial" w:cs="Arial"/>
              <w:sz w:val="20"/>
              <w:szCs w:val="20"/>
            </w:rPr>
            <w:t>7</w:t>
          </w:r>
        </w:p>
      </w:tc>
      <w:tc>
        <w:tcPr>
          <w:tcW w:w="4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919E2" w:rsidRPr="00F13FE4" w:rsidRDefault="004919E2" w:rsidP="004919E2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F13FE4">
            <w:rPr>
              <w:rFonts w:ascii="Arial" w:hAnsi="Arial" w:cs="Arial"/>
              <w:sz w:val="20"/>
              <w:szCs w:val="20"/>
            </w:rPr>
            <w:t>Nysz</w:t>
          </w:r>
          <w:proofErr w:type="spellEnd"/>
          <w:proofErr w:type="gramStart"/>
          <w:r w:rsidRPr="00F13FE4">
            <w:rPr>
              <w:rFonts w:ascii="Arial" w:hAnsi="Arial" w:cs="Arial"/>
              <w:sz w:val="20"/>
              <w:szCs w:val="20"/>
            </w:rPr>
            <w:t>.:</w:t>
          </w:r>
          <w:proofErr w:type="gramEnd"/>
          <w:r w:rsidRPr="00F13FE4">
            <w:rPr>
              <w:rFonts w:ascii="Arial" w:hAnsi="Arial" w:cs="Arial"/>
              <w:sz w:val="20"/>
              <w:szCs w:val="20"/>
            </w:rPr>
            <w:t xml:space="preserve"> 0</w:t>
          </w:r>
          <w:r>
            <w:rPr>
              <w:rFonts w:ascii="Arial" w:hAnsi="Arial" w:cs="Arial"/>
              <w:sz w:val="20"/>
              <w:szCs w:val="20"/>
            </w:rPr>
            <w:t>28</w:t>
          </w:r>
        </w:p>
      </w:tc>
    </w:tr>
  </w:tbl>
  <w:p w:rsidR="004919E2" w:rsidRDefault="004919E2">
    <w:pPr>
      <w:pStyle w:val="llb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7B" w:rsidRDefault="0084067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72"/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0"/>
      <w:gridCol w:w="3060"/>
      <w:gridCol w:w="3560"/>
    </w:tblGrid>
    <w:tr w:rsidR="00A030B8" w:rsidRPr="00083A9E" w:rsidTr="002530DC">
      <w:trPr>
        <w:trHeight w:val="180"/>
      </w:trPr>
      <w:tc>
        <w:tcPr>
          <w:tcW w:w="2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F34B9" w:rsidRPr="00083A9E" w:rsidRDefault="00A030B8" w:rsidP="00035372">
          <w:pPr>
            <w:pStyle w:val="lfej"/>
            <w:rPr>
              <w:rFonts w:ascii="Arial" w:hAnsi="Arial" w:cs="Arial"/>
              <w:sz w:val="20"/>
              <w:szCs w:val="20"/>
            </w:rPr>
          </w:pPr>
          <w:r w:rsidRPr="00083A9E">
            <w:rPr>
              <w:rFonts w:ascii="Arial" w:hAnsi="Arial" w:cs="Arial"/>
              <w:sz w:val="20"/>
              <w:szCs w:val="20"/>
            </w:rPr>
            <w:t>V-00</w:t>
          </w:r>
          <w:r w:rsidR="00035372">
            <w:rPr>
              <w:rFonts w:ascii="Arial" w:hAnsi="Arial" w:cs="Arial"/>
              <w:sz w:val="20"/>
              <w:szCs w:val="20"/>
            </w:rPr>
            <w:t>6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30B8" w:rsidRPr="00083A9E" w:rsidRDefault="00A030B8" w:rsidP="002530DC">
          <w:pPr>
            <w:pStyle w:val="llb"/>
            <w:jc w:val="center"/>
            <w:rPr>
              <w:rFonts w:ascii="Arial" w:hAnsi="Arial" w:cs="Arial"/>
              <w:sz w:val="20"/>
              <w:szCs w:val="20"/>
            </w:rPr>
          </w:pPr>
          <w:r w:rsidRPr="00083A9E">
            <w:rPr>
              <w:rStyle w:val="Oldalszm"/>
              <w:rFonts w:ascii="Arial" w:hAnsi="Arial" w:cs="Arial"/>
              <w:sz w:val="20"/>
              <w:szCs w:val="20"/>
            </w:rPr>
            <w:fldChar w:fldCharType="begin"/>
          </w:r>
          <w:r w:rsidRPr="00083A9E">
            <w:rPr>
              <w:rStyle w:val="Oldalszm"/>
              <w:rFonts w:ascii="Arial" w:hAnsi="Arial" w:cs="Arial"/>
              <w:sz w:val="20"/>
              <w:szCs w:val="20"/>
            </w:rPr>
            <w:instrText xml:space="preserve"> PAGE </w:instrText>
          </w:r>
          <w:r w:rsidRPr="00083A9E">
            <w:rPr>
              <w:rStyle w:val="Oldalszm"/>
              <w:rFonts w:ascii="Arial" w:hAnsi="Arial" w:cs="Arial"/>
              <w:sz w:val="20"/>
              <w:szCs w:val="20"/>
            </w:rPr>
            <w:fldChar w:fldCharType="separate"/>
          </w:r>
          <w:r w:rsidR="0084067B">
            <w:rPr>
              <w:rStyle w:val="Oldalszm"/>
              <w:rFonts w:ascii="Arial" w:hAnsi="Arial" w:cs="Arial"/>
              <w:noProof/>
              <w:sz w:val="20"/>
              <w:szCs w:val="20"/>
            </w:rPr>
            <w:t>7</w:t>
          </w:r>
          <w:r w:rsidRPr="00083A9E">
            <w:rPr>
              <w:rStyle w:val="Oldalszm"/>
              <w:rFonts w:ascii="Arial" w:hAnsi="Arial" w:cs="Arial"/>
              <w:sz w:val="20"/>
              <w:szCs w:val="20"/>
            </w:rPr>
            <w:fldChar w:fldCharType="end"/>
          </w:r>
          <w:r w:rsidR="00574616">
            <w:rPr>
              <w:rStyle w:val="Oldalszm"/>
              <w:rFonts w:ascii="Arial" w:hAnsi="Arial" w:cs="Arial"/>
              <w:sz w:val="20"/>
              <w:szCs w:val="20"/>
            </w:rPr>
            <w:t>/7</w:t>
          </w:r>
        </w:p>
      </w:tc>
      <w:tc>
        <w:tcPr>
          <w:tcW w:w="3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030B8" w:rsidRPr="00083A9E" w:rsidRDefault="00A030B8" w:rsidP="00A030B8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083A9E">
            <w:rPr>
              <w:rFonts w:ascii="Arial" w:hAnsi="Arial" w:cs="Arial"/>
              <w:sz w:val="20"/>
              <w:szCs w:val="20"/>
            </w:rPr>
            <w:t>Nysz</w:t>
          </w:r>
          <w:proofErr w:type="spellEnd"/>
          <w:proofErr w:type="gramStart"/>
          <w:r w:rsidRPr="00083A9E">
            <w:rPr>
              <w:rFonts w:ascii="Arial" w:hAnsi="Arial" w:cs="Arial"/>
              <w:sz w:val="20"/>
              <w:szCs w:val="20"/>
            </w:rPr>
            <w:t>.:</w:t>
          </w:r>
          <w:proofErr w:type="gramEnd"/>
          <w:r w:rsidRPr="00083A9E">
            <w:rPr>
              <w:rFonts w:ascii="Arial" w:hAnsi="Arial" w:cs="Arial"/>
              <w:sz w:val="20"/>
              <w:szCs w:val="20"/>
            </w:rPr>
            <w:t xml:space="preserve"> 02</w:t>
          </w:r>
          <w:r>
            <w:rPr>
              <w:rFonts w:ascii="Arial" w:hAnsi="Arial" w:cs="Arial"/>
              <w:sz w:val="20"/>
              <w:szCs w:val="20"/>
            </w:rPr>
            <w:t>8</w:t>
          </w:r>
        </w:p>
      </w:tc>
    </w:tr>
  </w:tbl>
  <w:p w:rsidR="008A3304" w:rsidRDefault="008A3304">
    <w:pPr>
      <w:pStyle w:val="ll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1D" w:rsidRDefault="00714B1D" w:rsidP="00714B1D">
      <w:r>
        <w:separator/>
      </w:r>
    </w:p>
  </w:footnote>
  <w:footnote w:type="continuationSeparator" w:id="0">
    <w:p w:rsidR="00714B1D" w:rsidRDefault="00714B1D" w:rsidP="0071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7B" w:rsidRDefault="008406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E2" w:rsidRPr="00A1173B" w:rsidRDefault="0084067B" w:rsidP="00B911AC">
    <w:pPr>
      <w:adjustRightInd w:val="0"/>
      <w:ind w:left="1800"/>
      <w:jc w:val="both"/>
      <w:rPr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4" o:spid="_x0000_s30725" type="#_x0000_t75" alt="gimilogó" style="position:absolute;left:0;text-align:left;margin-left:411.1pt;margin-top:-12pt;width:62.9pt;height:64.55pt;z-index:251664384;visibility:visible">
          <v:imagedata r:id="rId1" o:title="gimilogó" chromakey="whit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30726" type="#_x0000_t202" style="position:absolute;left:0;text-align:left;margin-left:-9pt;margin-top:-18pt;width:74.35pt;height:78.0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" filled="f" stroked="f">
          <v:textbox style="mso-fit-shape-to-text:t">
            <w:txbxContent>
              <w:p w:rsidR="004919E2" w:rsidRDefault="0084067B" w:rsidP="00B911AC">
                <w:r>
                  <w:rPr>
                    <w:noProof/>
                  </w:rPr>
                  <w:pict>
                    <v:shape id="_x0000_i1026" type="#_x0000_t75" alt="logo_kesz_szoveg nélkül" style="width:60pt;height:70.5pt;visibility:visible">
                      <v:imagedata r:id="rId2" o:title="logo_kesz_szoveg nélkül" croptop="524f"/>
                    </v:shape>
                  </w:pict>
                </w:r>
              </w:p>
            </w:txbxContent>
          </v:textbox>
        </v:shape>
      </w:pict>
    </w:r>
    <w:r w:rsidR="004919E2" w:rsidRPr="00A1173B">
      <w:rPr>
        <w:b/>
        <w:sz w:val="20"/>
        <w:szCs w:val="20"/>
      </w:rPr>
      <w:t>Pannon Oktatási Központ Gimnázium,</w:t>
    </w:r>
  </w:p>
  <w:p w:rsidR="004919E2" w:rsidRPr="00A1173B" w:rsidRDefault="004919E2" w:rsidP="00B911AC">
    <w:pPr>
      <w:adjustRightInd w:val="0"/>
      <w:ind w:left="1800" w:hanging="12"/>
      <w:jc w:val="both"/>
      <w:rPr>
        <w:b/>
        <w:color w:val="FF0000"/>
        <w:sz w:val="20"/>
        <w:szCs w:val="20"/>
      </w:rPr>
    </w:pPr>
    <w:r w:rsidRPr="00A1173B">
      <w:rPr>
        <w:b/>
        <w:sz w:val="20"/>
        <w:szCs w:val="20"/>
      </w:rPr>
      <w:t>Szakgimnázium, Szakközépiskola és Általános Iskola</w:t>
    </w:r>
  </w:p>
  <w:p w:rsidR="004919E2" w:rsidRPr="00A1173B" w:rsidRDefault="004919E2" w:rsidP="00B911AC">
    <w:pPr>
      <w:ind w:left="1800"/>
      <w:jc w:val="both"/>
      <w:rPr>
        <w:b/>
        <w:sz w:val="20"/>
        <w:szCs w:val="20"/>
      </w:rPr>
    </w:pPr>
    <w:r w:rsidRPr="00A1173B">
      <w:rPr>
        <w:b/>
        <w:sz w:val="20"/>
        <w:szCs w:val="20"/>
      </w:rPr>
      <w:t>Cím: H-2400 Dunaújváros, Pannon kert 1.</w:t>
    </w:r>
  </w:p>
  <w:p w:rsidR="004919E2" w:rsidRPr="00A1173B" w:rsidRDefault="004919E2" w:rsidP="00B911AC">
    <w:pPr>
      <w:ind w:left="1800"/>
      <w:jc w:val="both"/>
      <w:rPr>
        <w:b/>
        <w:sz w:val="20"/>
        <w:szCs w:val="20"/>
      </w:rPr>
    </w:pPr>
    <w:r w:rsidRPr="00A1173B">
      <w:rPr>
        <w:b/>
        <w:sz w:val="20"/>
        <w:szCs w:val="20"/>
      </w:rPr>
      <w:t xml:space="preserve">Tel / Fax: 06-25-431-890 </w:t>
    </w:r>
  </w:p>
  <w:p w:rsidR="004919E2" w:rsidRPr="00A1173B" w:rsidRDefault="004919E2" w:rsidP="00B911AC">
    <w:pPr>
      <w:ind w:left="1800"/>
      <w:jc w:val="both"/>
      <w:rPr>
        <w:b/>
        <w:sz w:val="20"/>
        <w:szCs w:val="20"/>
      </w:rPr>
    </w:pPr>
    <w:r w:rsidRPr="00A1173B">
      <w:rPr>
        <w:b/>
        <w:sz w:val="20"/>
        <w:szCs w:val="20"/>
      </w:rPr>
      <w:t>OM azonosító: 200290 Felnőttképzési engedély: E-000272/2014.</w:t>
    </w:r>
  </w:p>
  <w:p w:rsidR="004919E2" w:rsidRDefault="004919E2" w:rsidP="00B911AC">
    <w:pPr>
      <w:ind w:left="1800"/>
      <w:jc w:val="both"/>
      <w:rPr>
        <w:b/>
        <w:sz w:val="20"/>
        <w:szCs w:val="20"/>
      </w:rPr>
    </w:pPr>
    <w:r w:rsidRPr="00A1173B">
      <w:rPr>
        <w:b/>
        <w:sz w:val="20"/>
        <w:szCs w:val="20"/>
      </w:rPr>
      <w:t xml:space="preserve">Web: </w:t>
    </w:r>
    <w:hyperlink r:id="rId3" w:history="1">
      <w:r w:rsidRPr="00A1173B">
        <w:rPr>
          <w:rStyle w:val="Hiperhivatkozs"/>
          <w:b/>
          <w:sz w:val="20"/>
          <w:szCs w:val="20"/>
        </w:rPr>
        <w:t>www.pok</w:t>
      </w:r>
    </w:hyperlink>
    <w:proofErr w:type="gramStart"/>
    <w:r w:rsidRPr="00A1173B">
      <w:rPr>
        <w:b/>
        <w:sz w:val="20"/>
        <w:szCs w:val="20"/>
      </w:rPr>
      <w:t>.suli.hu</w:t>
    </w:r>
    <w:proofErr w:type="gramEnd"/>
    <w:r w:rsidRPr="00A1173B">
      <w:rPr>
        <w:b/>
        <w:sz w:val="20"/>
        <w:szCs w:val="20"/>
      </w:rPr>
      <w:t xml:space="preserve">  E-mail: </w:t>
    </w:r>
    <w:hyperlink r:id="rId4" w:history="1">
      <w:r w:rsidRPr="00A1173B">
        <w:rPr>
          <w:rStyle w:val="Hiperhivatkozs"/>
          <w:b/>
          <w:sz w:val="20"/>
          <w:szCs w:val="20"/>
        </w:rPr>
        <w:t>info@pok.suli.hu</w:t>
      </w:r>
    </w:hyperlink>
  </w:p>
  <w:p w:rsidR="004919E2" w:rsidRDefault="004919E2" w:rsidP="00B911AC">
    <w:pPr>
      <w:jc w:val="both"/>
      <w:rPr>
        <w:b/>
        <w:sz w:val="20"/>
        <w:szCs w:val="20"/>
      </w:rPr>
    </w:pPr>
  </w:p>
  <w:p w:rsidR="004919E2" w:rsidRPr="00511418" w:rsidRDefault="004919E2" w:rsidP="00B911AC">
    <w:pPr>
      <w:jc w:val="both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7B" w:rsidRDefault="0084067B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1D" w:rsidRPr="00C5396E" w:rsidRDefault="00714B1D" w:rsidP="00714B1D">
    <w:pPr>
      <w:autoSpaceDE w:val="0"/>
      <w:autoSpaceDN w:val="0"/>
      <w:adjustRightInd w:val="0"/>
      <w:ind w:left="1800"/>
      <w:rPr>
        <w:b/>
        <w:sz w:val="34"/>
        <w:szCs w:val="3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B69E49" wp14:editId="03E31071">
          <wp:simplePos x="0" y="0"/>
          <wp:positionH relativeFrom="column">
            <wp:posOffset>-333375</wp:posOffset>
          </wp:positionH>
          <wp:positionV relativeFrom="paragraph">
            <wp:posOffset>-148590</wp:posOffset>
          </wp:positionV>
          <wp:extent cx="1266825" cy="13239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64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 wp14:anchorId="38FA8230" wp14:editId="7D613BAF">
          <wp:simplePos x="0" y="0"/>
          <wp:positionH relativeFrom="column">
            <wp:posOffset>4838700</wp:posOffset>
          </wp:positionH>
          <wp:positionV relativeFrom="paragraph">
            <wp:posOffset>-305435</wp:posOffset>
          </wp:positionV>
          <wp:extent cx="993775" cy="1019810"/>
          <wp:effectExtent l="0" t="0" r="0" b="8890"/>
          <wp:wrapNone/>
          <wp:docPr id="6" name="Kép 6" descr="gimi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milogó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96E">
      <w:rPr>
        <w:b/>
        <w:sz w:val="34"/>
        <w:szCs w:val="34"/>
      </w:rPr>
      <w:t>Pannon Oktatási Központ Gimnázium</w:t>
    </w:r>
    <w:r>
      <w:rPr>
        <w:b/>
        <w:sz w:val="34"/>
        <w:szCs w:val="34"/>
      </w:rPr>
      <w:t xml:space="preserve">, </w:t>
    </w:r>
  </w:p>
  <w:p w:rsidR="00884584" w:rsidRDefault="00714B1D" w:rsidP="00714B1D">
    <w:pPr>
      <w:autoSpaceDE w:val="0"/>
      <w:autoSpaceDN w:val="0"/>
      <w:adjustRightInd w:val="0"/>
      <w:ind w:left="1800" w:hanging="12"/>
      <w:rPr>
        <w:b/>
        <w:sz w:val="34"/>
        <w:szCs w:val="34"/>
      </w:rPr>
    </w:pPr>
    <w:r w:rsidRPr="00C5396E">
      <w:rPr>
        <w:b/>
        <w:sz w:val="34"/>
        <w:szCs w:val="34"/>
      </w:rPr>
      <w:t>Szak</w:t>
    </w:r>
    <w:r w:rsidR="00884584">
      <w:rPr>
        <w:b/>
        <w:sz w:val="34"/>
        <w:szCs w:val="34"/>
      </w:rPr>
      <w:t>gimnázium, Szak</w:t>
    </w:r>
    <w:r w:rsidRPr="00C5396E">
      <w:rPr>
        <w:b/>
        <w:sz w:val="34"/>
        <w:szCs w:val="34"/>
      </w:rPr>
      <w:t>k</w:t>
    </w:r>
    <w:r w:rsidR="00DA0B97">
      <w:rPr>
        <w:b/>
        <w:sz w:val="34"/>
        <w:szCs w:val="34"/>
      </w:rPr>
      <w:t>özépi</w:t>
    </w:r>
    <w:r w:rsidRPr="00C5396E">
      <w:rPr>
        <w:b/>
        <w:sz w:val="34"/>
        <w:szCs w:val="34"/>
      </w:rPr>
      <w:t>skola</w:t>
    </w:r>
    <w:r>
      <w:rPr>
        <w:b/>
        <w:sz w:val="34"/>
        <w:szCs w:val="34"/>
      </w:rPr>
      <w:t xml:space="preserve"> </w:t>
    </w:r>
  </w:p>
  <w:p w:rsidR="00714B1D" w:rsidRPr="006B2BAE" w:rsidRDefault="00714B1D" w:rsidP="00884584">
    <w:pPr>
      <w:autoSpaceDE w:val="0"/>
      <w:autoSpaceDN w:val="0"/>
      <w:adjustRightInd w:val="0"/>
      <w:ind w:left="1800" w:hanging="12"/>
      <w:rPr>
        <w:b/>
        <w:sz w:val="8"/>
        <w:szCs w:val="8"/>
      </w:rPr>
    </w:pPr>
    <w:proofErr w:type="gramStart"/>
    <w:r>
      <w:rPr>
        <w:b/>
        <w:sz w:val="34"/>
        <w:szCs w:val="34"/>
      </w:rPr>
      <w:t>és</w:t>
    </w:r>
    <w:proofErr w:type="gramEnd"/>
    <w:r>
      <w:rPr>
        <w:b/>
        <w:sz w:val="34"/>
        <w:szCs w:val="34"/>
      </w:rPr>
      <w:t xml:space="preserve"> Általános Iskola</w:t>
    </w:r>
    <w:r w:rsidRPr="00C5396E">
      <w:rPr>
        <w:b/>
        <w:sz w:val="34"/>
        <w:szCs w:val="34"/>
      </w:rPr>
      <w:t xml:space="preserve">   </w:t>
    </w:r>
  </w:p>
  <w:p w:rsidR="00714B1D" w:rsidRPr="00133F74" w:rsidRDefault="00714B1D" w:rsidP="00714B1D">
    <w:pPr>
      <w:ind w:left="1800"/>
      <w:rPr>
        <w:b/>
        <w:sz w:val="20"/>
        <w:szCs w:val="20"/>
      </w:rPr>
    </w:pPr>
    <w:r w:rsidRPr="00133F74">
      <w:rPr>
        <w:b/>
        <w:sz w:val="20"/>
        <w:szCs w:val="20"/>
      </w:rPr>
      <w:t xml:space="preserve">Cím: H-2400 Dunaújváros, </w:t>
    </w:r>
    <w:r w:rsidR="00B776D2">
      <w:rPr>
        <w:b/>
        <w:sz w:val="20"/>
        <w:szCs w:val="20"/>
      </w:rPr>
      <w:t>Pannon kert 1.</w:t>
    </w:r>
  </w:p>
  <w:p w:rsidR="00714B1D" w:rsidRDefault="00714B1D" w:rsidP="00714B1D">
    <w:pPr>
      <w:ind w:left="180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3B9705" wp14:editId="071D6AC5">
          <wp:simplePos x="0" y="0"/>
          <wp:positionH relativeFrom="column">
            <wp:posOffset>4643120</wp:posOffset>
          </wp:positionH>
          <wp:positionV relativeFrom="paragraph">
            <wp:posOffset>13335</wp:posOffset>
          </wp:positionV>
          <wp:extent cx="1464945" cy="518160"/>
          <wp:effectExtent l="0" t="0" r="1905" b="0"/>
          <wp:wrapNone/>
          <wp:docPr id="7" name="Kép 1" descr="http://njszt.hu/sites/default/files/logo/ECD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njszt.hu/sites/default/files/logo/ECDL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26" b="19507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F74">
      <w:rPr>
        <w:b/>
        <w:sz w:val="20"/>
        <w:szCs w:val="20"/>
      </w:rPr>
      <w:t xml:space="preserve">Tel / Fax: 06-25-431-890 </w:t>
    </w:r>
  </w:p>
  <w:p w:rsidR="00714B1D" w:rsidRPr="00133F74" w:rsidRDefault="00714B1D" w:rsidP="00714B1D">
    <w:pPr>
      <w:ind w:left="1800"/>
      <w:rPr>
        <w:b/>
        <w:sz w:val="20"/>
        <w:szCs w:val="20"/>
      </w:rPr>
    </w:pPr>
    <w:r>
      <w:rPr>
        <w:b/>
        <w:sz w:val="20"/>
        <w:szCs w:val="20"/>
      </w:rPr>
      <w:t>OM azonosító: 200290</w:t>
    </w:r>
    <w:r w:rsidRPr="00133F74">
      <w:rPr>
        <w:b/>
        <w:sz w:val="20"/>
        <w:szCs w:val="20"/>
      </w:rPr>
      <w:t xml:space="preserve"> </w:t>
    </w:r>
  </w:p>
  <w:p w:rsidR="00714B1D" w:rsidRPr="00133F74" w:rsidRDefault="00714B1D" w:rsidP="00714B1D">
    <w:pPr>
      <w:ind w:left="1800"/>
      <w:rPr>
        <w:b/>
        <w:sz w:val="20"/>
        <w:szCs w:val="20"/>
      </w:rPr>
    </w:pPr>
    <w:r>
      <w:rPr>
        <w:b/>
        <w:sz w:val="20"/>
        <w:szCs w:val="20"/>
      </w:rPr>
      <w:t>Felnőttképzési engedély: E-000272/2014/D002</w:t>
    </w:r>
    <w:r w:rsidRPr="008843ED">
      <w:rPr>
        <w:noProof/>
      </w:rPr>
      <w:t xml:space="preserve"> </w:t>
    </w:r>
  </w:p>
  <w:p w:rsidR="00714B1D" w:rsidRPr="00133F74" w:rsidRDefault="00714B1D" w:rsidP="00714B1D">
    <w:pPr>
      <w:ind w:left="1800"/>
      <w:rPr>
        <w:b/>
        <w:sz w:val="20"/>
        <w:szCs w:val="20"/>
      </w:rPr>
    </w:pPr>
    <w:r w:rsidRPr="00133F74">
      <w:rPr>
        <w:b/>
        <w:sz w:val="20"/>
        <w:szCs w:val="20"/>
      </w:rPr>
      <w:t>W</w:t>
    </w:r>
    <w:r>
      <w:rPr>
        <w:b/>
        <w:sz w:val="20"/>
        <w:szCs w:val="20"/>
      </w:rPr>
      <w:t>eb: www.pok.suli.hu</w:t>
    </w:r>
    <w:r w:rsidRPr="00133F74">
      <w:rPr>
        <w:b/>
        <w:sz w:val="20"/>
        <w:szCs w:val="20"/>
      </w:rPr>
      <w:t xml:space="preserve"> E-mai</w:t>
    </w:r>
    <w:r>
      <w:rPr>
        <w:b/>
        <w:sz w:val="20"/>
        <w:szCs w:val="20"/>
      </w:rPr>
      <w:t xml:space="preserve">l: </w:t>
    </w:r>
    <w:smartTag w:uri="urn:schemas-microsoft-com:office:smarttags" w:element="PersonName">
      <w:r>
        <w:rPr>
          <w:b/>
          <w:sz w:val="20"/>
          <w:szCs w:val="20"/>
        </w:rPr>
        <w:t>info@pok.suli.hu</w:t>
      </w:r>
    </w:smartTag>
  </w:p>
  <w:p w:rsidR="00714B1D" w:rsidRDefault="00714B1D" w:rsidP="00714B1D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5B3C7" wp14:editId="201E9337">
              <wp:simplePos x="0" y="0"/>
              <wp:positionH relativeFrom="column">
                <wp:posOffset>-333375</wp:posOffset>
              </wp:positionH>
              <wp:positionV relativeFrom="paragraph">
                <wp:posOffset>18415</wp:posOffset>
              </wp:positionV>
              <wp:extent cx="6363970" cy="9525"/>
              <wp:effectExtent l="9525" t="8890" r="8255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397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0E12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1.45pt" to="474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2DF4"/>
    <w:multiLevelType w:val="hybridMultilevel"/>
    <w:tmpl w:val="96269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A02"/>
    <w:multiLevelType w:val="hybridMultilevel"/>
    <w:tmpl w:val="6E38B416"/>
    <w:lvl w:ilvl="0" w:tplc="D5861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B14918"/>
    <w:multiLevelType w:val="hybridMultilevel"/>
    <w:tmpl w:val="6270D49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34B55024"/>
    <w:multiLevelType w:val="hybridMultilevel"/>
    <w:tmpl w:val="5C0A5738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7B4609B5"/>
    <w:multiLevelType w:val="hybridMultilevel"/>
    <w:tmpl w:val="37F63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9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7"/>
    <w:rsid w:val="00035372"/>
    <w:rsid w:val="00071065"/>
    <w:rsid w:val="00080BD5"/>
    <w:rsid w:val="000A2B9B"/>
    <w:rsid w:val="000B717D"/>
    <w:rsid w:val="000D363F"/>
    <w:rsid w:val="001248C1"/>
    <w:rsid w:val="001415CF"/>
    <w:rsid w:val="001517EA"/>
    <w:rsid w:val="001952EE"/>
    <w:rsid w:val="001F07FD"/>
    <w:rsid w:val="001F1969"/>
    <w:rsid w:val="00212D74"/>
    <w:rsid w:val="0026013E"/>
    <w:rsid w:val="002B6E0C"/>
    <w:rsid w:val="00321B9F"/>
    <w:rsid w:val="003441CA"/>
    <w:rsid w:val="003A3F37"/>
    <w:rsid w:val="003C0886"/>
    <w:rsid w:val="003F497C"/>
    <w:rsid w:val="004162EF"/>
    <w:rsid w:val="0042626C"/>
    <w:rsid w:val="00453DB6"/>
    <w:rsid w:val="004919E2"/>
    <w:rsid w:val="00492A49"/>
    <w:rsid w:val="00492D1C"/>
    <w:rsid w:val="004C56AF"/>
    <w:rsid w:val="004D0438"/>
    <w:rsid w:val="0051225E"/>
    <w:rsid w:val="00517D3D"/>
    <w:rsid w:val="00523798"/>
    <w:rsid w:val="00574616"/>
    <w:rsid w:val="005B224B"/>
    <w:rsid w:val="005C391A"/>
    <w:rsid w:val="005E1635"/>
    <w:rsid w:val="005F1D32"/>
    <w:rsid w:val="005F2818"/>
    <w:rsid w:val="00612AF0"/>
    <w:rsid w:val="00624E47"/>
    <w:rsid w:val="0069529F"/>
    <w:rsid w:val="00714B1D"/>
    <w:rsid w:val="007409BF"/>
    <w:rsid w:val="00757DDA"/>
    <w:rsid w:val="007613BB"/>
    <w:rsid w:val="00762DFE"/>
    <w:rsid w:val="007727C1"/>
    <w:rsid w:val="007E569D"/>
    <w:rsid w:val="007F34B9"/>
    <w:rsid w:val="00827545"/>
    <w:rsid w:val="0084067B"/>
    <w:rsid w:val="008843ED"/>
    <w:rsid w:val="00884584"/>
    <w:rsid w:val="00887F41"/>
    <w:rsid w:val="008A3304"/>
    <w:rsid w:val="008B5A20"/>
    <w:rsid w:val="008C4714"/>
    <w:rsid w:val="009375BD"/>
    <w:rsid w:val="0094779F"/>
    <w:rsid w:val="009D725E"/>
    <w:rsid w:val="00A030B8"/>
    <w:rsid w:val="00A41038"/>
    <w:rsid w:val="00A90DB3"/>
    <w:rsid w:val="00AC3CF0"/>
    <w:rsid w:val="00B04F22"/>
    <w:rsid w:val="00B229BD"/>
    <w:rsid w:val="00B72D51"/>
    <w:rsid w:val="00B746CD"/>
    <w:rsid w:val="00B776D2"/>
    <w:rsid w:val="00B87C1B"/>
    <w:rsid w:val="00B96848"/>
    <w:rsid w:val="00C01A30"/>
    <w:rsid w:val="00C85F88"/>
    <w:rsid w:val="00CA0351"/>
    <w:rsid w:val="00CD2176"/>
    <w:rsid w:val="00CE71F7"/>
    <w:rsid w:val="00D732D3"/>
    <w:rsid w:val="00DA0B97"/>
    <w:rsid w:val="00E40580"/>
    <w:rsid w:val="00E527BC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29"/>
    <o:shapelayout v:ext="edit">
      <o:idmap v:ext="edit" data="1"/>
    </o:shapelayout>
  </w:shapeDefaults>
  <w:decimalSymbol w:val=","/>
  <w:listSeparator w:val=";"/>
  <w15:docId w15:val="{B795D761-E6DF-4C11-A518-FE5BE49A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527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14B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4B1D"/>
    <w:rPr>
      <w:sz w:val="24"/>
      <w:szCs w:val="24"/>
    </w:rPr>
  </w:style>
  <w:style w:type="paragraph" w:styleId="llb">
    <w:name w:val="footer"/>
    <w:basedOn w:val="Norml"/>
    <w:link w:val="llbChar"/>
    <w:rsid w:val="00714B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14B1D"/>
    <w:rPr>
      <w:sz w:val="24"/>
      <w:szCs w:val="24"/>
    </w:rPr>
  </w:style>
  <w:style w:type="character" w:styleId="Oldalszm">
    <w:name w:val="page number"/>
    <w:basedOn w:val="Bekezdsalapbettpusa"/>
    <w:rsid w:val="00A030B8"/>
  </w:style>
  <w:style w:type="paragraph" w:styleId="Listaszerbekezds">
    <w:name w:val="List Paragraph"/>
    <w:basedOn w:val="Norml"/>
    <w:uiPriority w:val="34"/>
    <w:qFormat/>
    <w:rsid w:val="00080BD5"/>
    <w:pPr>
      <w:ind w:left="720"/>
      <w:contextualSpacing/>
    </w:pPr>
  </w:style>
  <w:style w:type="character" w:styleId="Hiperhivatkozs">
    <w:name w:val="Hyperlink"/>
    <w:rsid w:val="00574616"/>
    <w:rPr>
      <w:color w:val="0000FF"/>
      <w:u w:val="single"/>
    </w:rPr>
  </w:style>
  <w:style w:type="paragraph" w:styleId="Szvegtrzs">
    <w:name w:val="Body Text"/>
    <w:basedOn w:val="Norml"/>
    <w:link w:val="SzvegtrzsChar"/>
    <w:rsid w:val="0057461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74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pok.suli.hu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1435</Words>
  <Characters>11045</Characters>
  <Application>Microsoft Office Word</Application>
  <DocSecurity>0</DocSecurity>
  <Lines>92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ECDL</vt:lpstr>
    </vt:vector>
  </TitlesOfParts>
  <Company>office2003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</dc:title>
  <dc:creator>user</dc:creator>
  <cp:lastModifiedBy>user</cp:lastModifiedBy>
  <cp:revision>4</cp:revision>
  <cp:lastPrinted>2015-10-03T11:50:00Z</cp:lastPrinted>
  <dcterms:created xsi:type="dcterms:W3CDTF">2019-06-26T11:08:00Z</dcterms:created>
  <dcterms:modified xsi:type="dcterms:W3CDTF">2019-06-26T11:28:00Z</dcterms:modified>
</cp:coreProperties>
</file>